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7DC94" w14:textId="77777777" w:rsidR="00794854" w:rsidRPr="00213751"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color w:val="0070C0"/>
        </w:rPr>
      </w:pPr>
      <w:r w:rsidRPr="00213751">
        <w:rPr>
          <w:rFonts w:ascii="Ebrima" w:hAnsi="Ebrima"/>
          <w:color w:val="0070C0"/>
        </w:rPr>
        <w:t>Guida alla lettura di</w:t>
      </w:r>
    </w:p>
    <w:p w14:paraId="3545D58F" w14:textId="77777777" w:rsidR="00794854" w:rsidRPr="00213751"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b/>
          <w:color w:val="0070C0"/>
          <w:sz w:val="36"/>
          <w:szCs w:val="36"/>
        </w:rPr>
      </w:pPr>
      <w:r w:rsidRPr="00213751">
        <w:rPr>
          <w:rFonts w:ascii="Ebrima" w:hAnsi="Ebrima"/>
          <w:b/>
          <w:color w:val="0070C0"/>
          <w:sz w:val="36"/>
          <w:szCs w:val="36"/>
        </w:rPr>
        <w:t xml:space="preserve">N. Machiavelli, </w:t>
      </w:r>
      <w:r w:rsidRPr="00213751">
        <w:rPr>
          <w:rFonts w:ascii="Ebrima" w:hAnsi="Ebrima"/>
          <w:b/>
          <w:i/>
          <w:color w:val="0070C0"/>
          <w:sz w:val="36"/>
          <w:szCs w:val="36"/>
        </w:rPr>
        <w:t>Il</w:t>
      </w:r>
      <w:r w:rsidRPr="00213751">
        <w:rPr>
          <w:rFonts w:ascii="Ebrima" w:hAnsi="Ebrima"/>
          <w:b/>
          <w:color w:val="0070C0"/>
          <w:sz w:val="36"/>
          <w:szCs w:val="36"/>
        </w:rPr>
        <w:t xml:space="preserve"> </w:t>
      </w:r>
      <w:r w:rsidRPr="00213751">
        <w:rPr>
          <w:rFonts w:ascii="Ebrima" w:hAnsi="Ebrima"/>
          <w:b/>
          <w:i/>
          <w:color w:val="0070C0"/>
          <w:sz w:val="36"/>
          <w:szCs w:val="36"/>
        </w:rPr>
        <w:t>principe</w:t>
      </w:r>
      <w:r w:rsidRPr="00213751">
        <w:rPr>
          <w:rFonts w:ascii="Ebrima" w:hAnsi="Ebrima"/>
          <w:b/>
          <w:color w:val="0070C0"/>
          <w:sz w:val="36"/>
          <w:szCs w:val="36"/>
        </w:rPr>
        <w:t xml:space="preserve"> (1513) </w:t>
      </w:r>
    </w:p>
    <w:p w14:paraId="531EA6D7" w14:textId="77777777" w:rsidR="00794854" w:rsidRPr="00213751"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b/>
        </w:rPr>
      </w:pPr>
    </w:p>
    <w:p w14:paraId="59F3626A" w14:textId="77777777" w:rsidR="00794854" w:rsidRPr="00213751"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b/>
        </w:rPr>
      </w:pPr>
    </w:p>
    <w:p w14:paraId="69137451" w14:textId="77777777" w:rsidR="00794854" w:rsidRPr="00213751" w:rsidRDefault="00F23D49"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b/>
        </w:rPr>
      </w:pPr>
      <w:r w:rsidRPr="00F23D49">
        <w:rPr>
          <w:rFonts w:ascii="Ebrima" w:hAnsi="Ebrima"/>
          <w:b/>
          <w:noProof/>
        </w:rPr>
        <w:drawing>
          <wp:inline distT="0" distB="0" distL="0" distR="0" wp14:anchorId="76C69872" wp14:editId="3BD35602">
            <wp:extent cx="6118514" cy="4468090"/>
            <wp:effectExtent l="19050" t="0" r="0" b="0"/>
            <wp:docPr id="4" name="Immagine 1" descr="C:\Users\LG\Desktop\il-principe-niccolò-machiavelli.jpg"/>
            <wp:cNvGraphicFramePr/>
            <a:graphic xmlns:a="http://schemas.openxmlformats.org/drawingml/2006/main">
              <a:graphicData uri="http://schemas.openxmlformats.org/drawingml/2006/picture">
                <pic:pic xmlns:pic="http://schemas.openxmlformats.org/drawingml/2006/picture">
                  <pic:nvPicPr>
                    <pic:cNvPr id="13316" name="Picture 3" descr="C:\Users\LG\Desktop\il-principe-niccolò-machiavelli.jpg"/>
                    <pic:cNvPicPr>
                      <a:picLocks noChangeAspect="1" noChangeArrowheads="1"/>
                    </pic:cNvPicPr>
                  </pic:nvPicPr>
                  <pic:blipFill>
                    <a:blip r:embed="rId8" cstate="print"/>
                    <a:srcRect/>
                    <a:stretch>
                      <a:fillRect/>
                    </a:stretch>
                  </pic:blipFill>
                  <pic:spPr bwMode="auto">
                    <a:xfrm>
                      <a:off x="0" y="0"/>
                      <a:ext cx="6120765" cy="4469734"/>
                    </a:xfrm>
                    <a:prstGeom prst="rect">
                      <a:avLst/>
                    </a:prstGeom>
                    <a:noFill/>
                    <a:ln w="9525">
                      <a:noFill/>
                      <a:miter lim="800000"/>
                      <a:headEnd/>
                      <a:tailEnd/>
                    </a:ln>
                  </pic:spPr>
                </pic:pic>
              </a:graphicData>
            </a:graphic>
          </wp:inline>
        </w:drawing>
      </w:r>
    </w:p>
    <w:p w14:paraId="2A623246" w14:textId="77777777" w:rsidR="00794854" w:rsidRPr="00F23D49" w:rsidRDefault="00F23D49" w:rsidP="00F23D4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244"/>
        <w:jc w:val="both"/>
        <w:rPr>
          <w:rFonts w:ascii="Corbel" w:hAnsi="Corbel"/>
          <w:color w:val="002060"/>
          <w:sz w:val="18"/>
          <w:szCs w:val="18"/>
        </w:rPr>
      </w:pPr>
      <w:r w:rsidRPr="00F23D49">
        <w:rPr>
          <w:rFonts w:ascii="Corbel" w:hAnsi="Corbel"/>
          <w:color w:val="002060"/>
          <w:sz w:val="18"/>
          <w:szCs w:val="18"/>
        </w:rPr>
        <w:t xml:space="preserve">Frontespizio di un’edizione del </w:t>
      </w:r>
      <w:r w:rsidRPr="00F23D49">
        <w:rPr>
          <w:rFonts w:ascii="Corbel" w:hAnsi="Corbel"/>
          <w:i/>
          <w:color w:val="002060"/>
          <w:sz w:val="18"/>
          <w:szCs w:val="18"/>
        </w:rPr>
        <w:t>Principe</w:t>
      </w:r>
      <w:r w:rsidRPr="00F23D49">
        <w:rPr>
          <w:rFonts w:ascii="Corbel" w:hAnsi="Corbel"/>
          <w:color w:val="002060"/>
          <w:sz w:val="18"/>
          <w:szCs w:val="18"/>
        </w:rPr>
        <w:t>.</w:t>
      </w:r>
    </w:p>
    <w:p w14:paraId="142F8205" w14:textId="77777777" w:rsidR="00F23D49" w:rsidRDefault="00F23D49" w:rsidP="00794854">
      <w:pPr>
        <w:tabs>
          <w:tab w:val="left" w:pos="1587"/>
        </w:tabs>
        <w:ind w:left="4320"/>
        <w:jc w:val="both"/>
        <w:rPr>
          <w:rFonts w:ascii="Ebrima" w:hAnsi="Ebrima"/>
          <w:color w:val="984806"/>
        </w:rPr>
      </w:pPr>
    </w:p>
    <w:p w14:paraId="7D9BC471" w14:textId="77777777" w:rsidR="00F23D49" w:rsidRDefault="00F23D49" w:rsidP="00794854">
      <w:pPr>
        <w:tabs>
          <w:tab w:val="left" w:pos="1587"/>
        </w:tabs>
        <w:ind w:left="4320"/>
        <w:jc w:val="both"/>
        <w:rPr>
          <w:rFonts w:ascii="Ebrima" w:hAnsi="Ebrima"/>
          <w:color w:val="984806"/>
        </w:rPr>
      </w:pPr>
    </w:p>
    <w:p w14:paraId="5BCC1FF4" w14:textId="77777777" w:rsidR="00F23D49" w:rsidRDefault="00F23D49" w:rsidP="00794854">
      <w:pPr>
        <w:tabs>
          <w:tab w:val="left" w:pos="1587"/>
        </w:tabs>
        <w:ind w:left="4320"/>
        <w:jc w:val="both"/>
        <w:rPr>
          <w:rFonts w:ascii="Ebrima" w:hAnsi="Ebrima"/>
          <w:color w:val="984806"/>
        </w:rPr>
      </w:pPr>
    </w:p>
    <w:p w14:paraId="40F2CC0D" w14:textId="77777777" w:rsidR="00F23D49" w:rsidRDefault="00F23D49" w:rsidP="00794854">
      <w:pPr>
        <w:tabs>
          <w:tab w:val="left" w:pos="1587"/>
        </w:tabs>
        <w:ind w:left="4320"/>
        <w:jc w:val="both"/>
        <w:rPr>
          <w:rFonts w:ascii="Ebrima" w:hAnsi="Ebrima"/>
          <w:color w:val="984806"/>
        </w:rPr>
      </w:pPr>
    </w:p>
    <w:p w14:paraId="3D8AE497" w14:textId="77777777" w:rsidR="00794854" w:rsidRPr="009604E9" w:rsidRDefault="00794854" w:rsidP="00794854">
      <w:pPr>
        <w:tabs>
          <w:tab w:val="left" w:pos="1587"/>
        </w:tabs>
        <w:ind w:left="4320"/>
        <w:jc w:val="both"/>
        <w:rPr>
          <w:rFonts w:ascii="Ebrima" w:hAnsi="Ebrima"/>
          <w:color w:val="984806"/>
        </w:rPr>
      </w:pPr>
      <w:r w:rsidRPr="009604E9">
        <w:rPr>
          <w:rFonts w:ascii="Ebrima" w:hAnsi="Ebrima"/>
          <w:color w:val="984806"/>
        </w:rPr>
        <w:t xml:space="preserve">"Ho scritto un opuscolo, </w:t>
      </w:r>
      <w:r w:rsidRPr="009604E9">
        <w:rPr>
          <w:rFonts w:ascii="Ebrima" w:hAnsi="Ebrima"/>
          <w:i/>
          <w:color w:val="984806"/>
        </w:rPr>
        <w:t>Il Principe</w:t>
      </w:r>
      <w:r w:rsidRPr="009604E9">
        <w:rPr>
          <w:rFonts w:ascii="Ebrima" w:hAnsi="Ebrima"/>
          <w:color w:val="984806"/>
        </w:rPr>
        <w:t>, dove mi diffondo, per quanto posso, nella riflessione su questo ar</w:t>
      </w:r>
      <w:r w:rsidRPr="009604E9">
        <w:rPr>
          <w:rFonts w:ascii="Ebrima" w:hAnsi="Ebrima"/>
          <w:color w:val="984806"/>
        </w:rPr>
        <w:softHyphen/>
        <w:t xml:space="preserve">gomento, discutendo che cosa siano i principati, di quante specie siano, come si conquistano, come si conservano e come si perdono." </w:t>
      </w:r>
    </w:p>
    <w:p w14:paraId="147054D7" w14:textId="77777777" w:rsidR="00794854" w:rsidRPr="009604E9" w:rsidRDefault="00794854" w:rsidP="00794854">
      <w:pPr>
        <w:tabs>
          <w:tab w:val="left" w:pos="1587"/>
        </w:tabs>
        <w:ind w:left="4320"/>
        <w:jc w:val="both"/>
        <w:rPr>
          <w:rFonts w:ascii="Ebrima" w:hAnsi="Ebrima"/>
        </w:rPr>
      </w:pPr>
      <w:r w:rsidRPr="009604E9">
        <w:rPr>
          <w:rFonts w:ascii="Ebrima" w:hAnsi="Ebrima"/>
        </w:rPr>
        <w:t>(dalla Lettera di Ma</w:t>
      </w:r>
      <w:r w:rsidRPr="009604E9">
        <w:rPr>
          <w:rFonts w:ascii="Ebrima" w:hAnsi="Ebrima"/>
        </w:rPr>
        <w:softHyphen/>
        <w:t>chiavelli a F. Vettori)</w:t>
      </w:r>
    </w:p>
    <w:p w14:paraId="347389BB" w14:textId="77777777" w:rsidR="00794854" w:rsidRPr="00213751" w:rsidRDefault="00794854" w:rsidP="00794854">
      <w:pPr>
        <w:tabs>
          <w:tab w:val="left" w:pos="1587"/>
        </w:tabs>
        <w:jc w:val="both"/>
        <w:rPr>
          <w:rFonts w:ascii="Ebrima" w:hAnsi="Ebrima"/>
        </w:rPr>
      </w:pPr>
    </w:p>
    <w:p w14:paraId="4F77ABAA" w14:textId="77777777" w:rsidR="00794854" w:rsidRPr="00213751"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b/>
          <w:color w:val="FF0000"/>
        </w:rPr>
      </w:pPr>
    </w:p>
    <w:p w14:paraId="3D0185B4" w14:textId="77777777" w:rsidR="00794854" w:rsidRPr="00213751"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b/>
          <w:color w:val="FF0000"/>
        </w:rPr>
      </w:pPr>
    </w:p>
    <w:p w14:paraId="7E732846" w14:textId="77777777" w:rsidR="00794854" w:rsidRPr="00213751"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b/>
          <w:color w:val="FF0000"/>
        </w:rPr>
      </w:pPr>
    </w:p>
    <w:p w14:paraId="22DCF620" w14:textId="29536EDD"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 xml:space="preserve">Machiavelli scrive il </w:t>
      </w:r>
      <w:r w:rsidRPr="00253B60">
        <w:rPr>
          <w:rFonts w:ascii="Ebrima" w:hAnsi="Ebrima"/>
          <w:b/>
          <w:i/>
          <w:color w:val="FF0000"/>
          <w:sz w:val="22"/>
          <w:szCs w:val="22"/>
        </w:rPr>
        <w:t>Principe</w:t>
      </w:r>
      <w:r w:rsidRPr="00253B60">
        <w:rPr>
          <w:rFonts w:ascii="Ebrima" w:hAnsi="Ebrima"/>
          <w:b/>
          <w:color w:val="FF0000"/>
          <w:sz w:val="22"/>
          <w:szCs w:val="22"/>
        </w:rPr>
        <w:t xml:space="preserve"> per dare consigli ed esortare Lorenzo II de’ Medici (nipote del Magnifico) a liberare l’Italia del ‘500</w:t>
      </w:r>
      <w:r w:rsidRPr="00253B60">
        <w:rPr>
          <w:rFonts w:ascii="Ebrima" w:hAnsi="Ebrima"/>
          <w:color w:val="FF0000"/>
          <w:sz w:val="22"/>
          <w:szCs w:val="22"/>
        </w:rPr>
        <w:t xml:space="preserve"> </w:t>
      </w:r>
      <w:r w:rsidRPr="00253B60">
        <w:rPr>
          <w:rFonts w:ascii="Ebrima" w:hAnsi="Ebrima"/>
          <w:b/>
          <w:color w:val="FF0000"/>
          <w:sz w:val="22"/>
          <w:szCs w:val="22"/>
        </w:rPr>
        <w:t>dalla dominazione stra</w:t>
      </w:r>
      <w:r w:rsidRPr="00253B60">
        <w:rPr>
          <w:rFonts w:ascii="Ebrima" w:hAnsi="Ebrima"/>
          <w:b/>
          <w:color w:val="FF0000"/>
          <w:sz w:val="22"/>
          <w:szCs w:val="22"/>
        </w:rPr>
        <w:softHyphen/>
        <w:t>niera</w:t>
      </w:r>
      <w:r w:rsidR="00850713" w:rsidRPr="00253B60">
        <w:rPr>
          <w:rFonts w:ascii="Ebrima" w:hAnsi="Ebrima"/>
          <w:b/>
          <w:sz w:val="22"/>
          <w:szCs w:val="22"/>
        </w:rPr>
        <w:t xml:space="preserve"> </w:t>
      </w:r>
      <w:r w:rsidRPr="00253B60">
        <w:rPr>
          <w:rFonts w:ascii="Ebrima" w:hAnsi="Ebrima"/>
          <w:sz w:val="22"/>
          <w:szCs w:val="22"/>
        </w:rPr>
        <w:t>facendola diventare finalmente uno stato unito e solido, come non lo era mai stato, se si esclude il periodo precedente il Medioevo, quando la penisola era stata unificata da Roma. L’Italia del ‘500 è infatti dilaniata da lotte e divi</w:t>
      </w:r>
      <w:r w:rsidRPr="00253B60">
        <w:rPr>
          <w:rFonts w:ascii="Ebrima" w:hAnsi="Ebrima"/>
          <w:sz w:val="22"/>
          <w:szCs w:val="22"/>
        </w:rPr>
        <w:softHyphen/>
        <w:t xml:space="preserve">sioni </w:t>
      </w:r>
      <w:r w:rsidRPr="00253B60">
        <w:rPr>
          <w:rFonts w:ascii="Ebrima" w:hAnsi="Ebrima"/>
          <w:sz w:val="22"/>
          <w:szCs w:val="22"/>
        </w:rPr>
        <w:lastRenderedPageBreak/>
        <w:t>fra i vari stati regio</w:t>
      </w:r>
      <w:r w:rsidRPr="00253B60">
        <w:rPr>
          <w:rFonts w:ascii="Ebrima" w:hAnsi="Ebrima"/>
          <w:sz w:val="22"/>
          <w:szCs w:val="22"/>
        </w:rPr>
        <w:softHyphen/>
        <w:t>nali (stato della Chiesa, Venezia, Firenze, Milano e Napoli) che conti</w:t>
      </w:r>
      <w:r w:rsidRPr="00253B60">
        <w:rPr>
          <w:rFonts w:ascii="Ebrima" w:hAnsi="Ebrima"/>
          <w:sz w:val="22"/>
          <w:szCs w:val="22"/>
        </w:rPr>
        <w:softHyphen/>
        <w:t>nuano ad allearsi con gli stranieri - francesi e spagnoli - per prevalere l’uno sul</w:t>
      </w:r>
      <w:r w:rsidRPr="00253B60">
        <w:rPr>
          <w:rFonts w:ascii="Ebrima" w:hAnsi="Ebrima"/>
          <w:sz w:val="22"/>
          <w:szCs w:val="22"/>
        </w:rPr>
        <w:softHyphen/>
        <w:t>l’altro. Come è possibile, in questa situazione, far diventare l’Italia uno stato, come la Francia, l’Inghilterra e le altre nazioni che si stanno formando in Eu</w:t>
      </w:r>
      <w:r w:rsidRPr="00253B60">
        <w:rPr>
          <w:rFonts w:ascii="Ebrima" w:hAnsi="Ebrima"/>
          <w:sz w:val="22"/>
          <w:szCs w:val="22"/>
        </w:rPr>
        <w:softHyphen/>
        <w:t>ropa? Machiavelli pensa che l’unico modo per renderla uno stato unito e funzionante passi attraverso l’opera di un principe forte che instauri l’or</w:t>
      </w:r>
      <w:r w:rsidRPr="00253B60">
        <w:rPr>
          <w:rFonts w:ascii="Ebrima" w:hAnsi="Ebrima"/>
          <w:sz w:val="22"/>
          <w:szCs w:val="22"/>
        </w:rPr>
        <w:softHyphen/>
        <w:t>dine. L’ascesa al po</w:t>
      </w:r>
      <w:r w:rsidRPr="00253B60">
        <w:rPr>
          <w:rFonts w:ascii="Ebrima" w:hAnsi="Ebrima"/>
          <w:sz w:val="22"/>
          <w:szCs w:val="22"/>
        </w:rPr>
        <w:softHyphen/>
        <w:t>tere di Lorenzo II de’ Medici ed il momento politico favorevole portano Machia</w:t>
      </w:r>
      <w:r w:rsidRPr="00253B60">
        <w:rPr>
          <w:rFonts w:ascii="Ebrima" w:hAnsi="Ebrima"/>
          <w:sz w:val="22"/>
          <w:szCs w:val="22"/>
        </w:rPr>
        <w:softHyphen/>
        <w:t>velli a scri</w:t>
      </w:r>
      <w:r w:rsidRPr="00253B60">
        <w:rPr>
          <w:rFonts w:ascii="Ebrima" w:hAnsi="Ebrima"/>
          <w:sz w:val="22"/>
          <w:szCs w:val="22"/>
        </w:rPr>
        <w:softHyphen/>
        <w:t xml:space="preserve">vere </w:t>
      </w:r>
      <w:r w:rsidRPr="00253B60">
        <w:rPr>
          <w:rFonts w:ascii="Ebrima" w:hAnsi="Ebrima"/>
          <w:i/>
          <w:sz w:val="22"/>
          <w:szCs w:val="22"/>
        </w:rPr>
        <w:t xml:space="preserve">Il principe </w:t>
      </w:r>
      <w:r w:rsidRPr="00253B60">
        <w:rPr>
          <w:rFonts w:ascii="Ebrima" w:hAnsi="Ebrima"/>
          <w:sz w:val="22"/>
          <w:szCs w:val="22"/>
        </w:rPr>
        <w:t>(vedi la dedica dell’opera),</w:t>
      </w:r>
      <w:r w:rsidRPr="00253B60">
        <w:rPr>
          <w:rFonts w:ascii="Ebrima" w:hAnsi="Ebrima"/>
          <w:i/>
          <w:sz w:val="22"/>
          <w:szCs w:val="22"/>
        </w:rPr>
        <w:t xml:space="preserve"> </w:t>
      </w:r>
      <w:r w:rsidRPr="00253B60">
        <w:rPr>
          <w:rFonts w:ascii="Ebrima" w:hAnsi="Ebrima"/>
          <w:sz w:val="22"/>
          <w:szCs w:val="22"/>
        </w:rPr>
        <w:t xml:space="preserve">perché possa essere messo a </w:t>
      </w:r>
      <w:proofErr w:type="gramStart"/>
      <w:r w:rsidRPr="00253B60">
        <w:rPr>
          <w:rFonts w:ascii="Ebrima" w:hAnsi="Ebrima"/>
          <w:sz w:val="22"/>
          <w:szCs w:val="22"/>
        </w:rPr>
        <w:t>di</w:t>
      </w:r>
      <w:r w:rsidRPr="00253B60">
        <w:rPr>
          <w:rFonts w:ascii="Ebrima" w:hAnsi="Ebrima"/>
          <w:sz w:val="22"/>
          <w:szCs w:val="22"/>
        </w:rPr>
        <w:softHyphen/>
        <w:t>sposizione  di</w:t>
      </w:r>
      <w:proofErr w:type="gramEnd"/>
      <w:r w:rsidRPr="00253B60">
        <w:rPr>
          <w:rFonts w:ascii="Ebrima" w:hAnsi="Ebrima"/>
          <w:sz w:val="22"/>
          <w:szCs w:val="22"/>
        </w:rPr>
        <w:t xml:space="preserve"> Lorenzo il tesoro di esperienze e riflessioni sull’uomo, sulla politica e sulla società, che Machiavelli aveva accumulato nei suoi studi e du</w:t>
      </w:r>
      <w:r w:rsidRPr="00253B60">
        <w:rPr>
          <w:rFonts w:ascii="Ebrima" w:hAnsi="Ebrima"/>
          <w:sz w:val="22"/>
          <w:szCs w:val="22"/>
        </w:rPr>
        <w:softHyphen/>
        <w:t xml:space="preserve">rante le sue esperienze come segretario presso la repubblica di Firenze. </w:t>
      </w:r>
    </w:p>
    <w:p w14:paraId="11DAE44C"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1574F3B4"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La struttura dell’opera</w:t>
      </w:r>
      <w:r w:rsidRPr="00253B60">
        <w:rPr>
          <w:rFonts w:ascii="Ebrima" w:hAnsi="Ebrima"/>
          <w:sz w:val="22"/>
          <w:szCs w:val="22"/>
        </w:rPr>
        <w:t xml:space="preserve"> si presenta così:</w:t>
      </w:r>
    </w:p>
    <w:p w14:paraId="42B60DCB" w14:textId="77777777" w:rsidR="00794854" w:rsidRPr="00253B60" w:rsidRDefault="00794854" w:rsidP="00253B60">
      <w:pPr>
        <w:numPr>
          <w:ilvl w:val="0"/>
          <w:numId w:val="6"/>
        </w:numPr>
        <w:spacing w:line="360" w:lineRule="auto"/>
        <w:jc w:val="both"/>
        <w:rPr>
          <w:rFonts w:ascii="Ebrima" w:hAnsi="Ebrima"/>
          <w:sz w:val="22"/>
          <w:szCs w:val="22"/>
        </w:rPr>
      </w:pPr>
      <w:r w:rsidRPr="00253B60">
        <w:rPr>
          <w:rFonts w:ascii="Ebrima" w:hAnsi="Ebrima"/>
          <w:sz w:val="22"/>
          <w:szCs w:val="22"/>
        </w:rPr>
        <w:t>Dedica dell’opera a Lorenzo II de’ Medici</w:t>
      </w:r>
    </w:p>
    <w:p w14:paraId="5D3BF092" w14:textId="77777777" w:rsidR="00794854" w:rsidRPr="00253B60" w:rsidRDefault="00794854" w:rsidP="00253B60">
      <w:pPr>
        <w:numPr>
          <w:ilvl w:val="0"/>
          <w:numId w:val="6"/>
        </w:numPr>
        <w:spacing w:line="360" w:lineRule="auto"/>
        <w:jc w:val="both"/>
        <w:rPr>
          <w:rFonts w:ascii="Ebrima" w:hAnsi="Ebrima"/>
          <w:sz w:val="22"/>
          <w:szCs w:val="22"/>
        </w:rPr>
      </w:pPr>
      <w:r w:rsidRPr="00253B60">
        <w:rPr>
          <w:rFonts w:ascii="Ebrima" w:hAnsi="Ebrima"/>
          <w:sz w:val="22"/>
          <w:szCs w:val="22"/>
        </w:rPr>
        <w:t>Quanti tipi di principato ci sono, come si conquistano e come si mantengono: eredi</w:t>
      </w:r>
      <w:r w:rsidRPr="00253B60">
        <w:rPr>
          <w:rFonts w:ascii="Ebrima" w:hAnsi="Ebrima"/>
          <w:sz w:val="22"/>
          <w:szCs w:val="22"/>
        </w:rPr>
        <w:softHyphen/>
        <w:t>tari, misti, ap</w:t>
      </w:r>
      <w:r w:rsidRPr="00253B60">
        <w:rPr>
          <w:rFonts w:ascii="Ebrima" w:hAnsi="Ebrima"/>
          <w:sz w:val="22"/>
          <w:szCs w:val="22"/>
        </w:rPr>
        <w:softHyphen/>
        <w:t xml:space="preserve">pena conquistati, nuovi, civili, ecclesiastici. </w:t>
      </w:r>
    </w:p>
    <w:p w14:paraId="5F890A59" w14:textId="77777777" w:rsidR="00794854" w:rsidRPr="00253B60" w:rsidRDefault="00794854" w:rsidP="00253B60">
      <w:pPr>
        <w:numPr>
          <w:ilvl w:val="0"/>
          <w:numId w:val="6"/>
        </w:numPr>
        <w:spacing w:line="360" w:lineRule="auto"/>
        <w:jc w:val="both"/>
        <w:rPr>
          <w:rFonts w:ascii="Ebrima" w:hAnsi="Ebrima"/>
          <w:sz w:val="22"/>
          <w:szCs w:val="22"/>
        </w:rPr>
      </w:pPr>
      <w:r w:rsidRPr="00253B60">
        <w:rPr>
          <w:rFonts w:ascii="Ebrima" w:hAnsi="Ebrima"/>
          <w:sz w:val="22"/>
          <w:szCs w:val="22"/>
        </w:rPr>
        <w:t>Quali eserciti è meglio che il principe abbia a propria disposizione: mercenari, ausi</w:t>
      </w:r>
      <w:r w:rsidRPr="00253B60">
        <w:rPr>
          <w:rFonts w:ascii="Ebrima" w:hAnsi="Ebrima"/>
          <w:sz w:val="22"/>
          <w:szCs w:val="22"/>
        </w:rPr>
        <w:softHyphen/>
        <w:t>liari, misti, pro</w:t>
      </w:r>
      <w:r w:rsidRPr="00253B60">
        <w:rPr>
          <w:rFonts w:ascii="Ebrima" w:hAnsi="Ebrima"/>
          <w:sz w:val="22"/>
          <w:szCs w:val="22"/>
        </w:rPr>
        <w:softHyphen/>
        <w:t>pri? quale dev’essere il rapporto del principe con gli eserciti.</w:t>
      </w:r>
    </w:p>
    <w:p w14:paraId="275ED518" w14:textId="77777777" w:rsidR="00794854" w:rsidRPr="00253B60" w:rsidRDefault="00794854" w:rsidP="00253B60">
      <w:pPr>
        <w:numPr>
          <w:ilvl w:val="0"/>
          <w:numId w:val="6"/>
        </w:numPr>
        <w:spacing w:line="360" w:lineRule="auto"/>
        <w:jc w:val="both"/>
        <w:rPr>
          <w:rFonts w:ascii="Ebrima" w:hAnsi="Ebrima"/>
          <w:sz w:val="22"/>
          <w:szCs w:val="22"/>
        </w:rPr>
      </w:pPr>
      <w:r w:rsidRPr="00253B60">
        <w:rPr>
          <w:rFonts w:ascii="Ebrima" w:hAnsi="Ebrima"/>
          <w:sz w:val="22"/>
          <w:szCs w:val="22"/>
        </w:rPr>
        <w:t xml:space="preserve">Quali virtù deve avere il principe: parsimonia, crudeltà, lealtà?  Come sono fatti gli uomini e come deve trattarli il </w:t>
      </w:r>
      <w:proofErr w:type="gramStart"/>
      <w:r w:rsidRPr="00253B60">
        <w:rPr>
          <w:rFonts w:ascii="Ebrima" w:hAnsi="Ebrima"/>
          <w:sz w:val="22"/>
          <w:szCs w:val="22"/>
        </w:rPr>
        <w:t>principe  per</w:t>
      </w:r>
      <w:proofErr w:type="gramEnd"/>
      <w:r w:rsidRPr="00253B60">
        <w:rPr>
          <w:rFonts w:ascii="Ebrima" w:hAnsi="Ebrima"/>
          <w:sz w:val="22"/>
          <w:szCs w:val="22"/>
        </w:rPr>
        <w:t xml:space="preserve"> farsi obbedire? Farsi temere, ma evitare l’odio; farsi stimare.</w:t>
      </w:r>
    </w:p>
    <w:p w14:paraId="7C21CE9C" w14:textId="77777777" w:rsidR="00794854" w:rsidRPr="00253B60" w:rsidRDefault="00794854" w:rsidP="00253B60">
      <w:pPr>
        <w:numPr>
          <w:ilvl w:val="0"/>
          <w:numId w:val="6"/>
        </w:numPr>
        <w:spacing w:line="360" w:lineRule="auto"/>
        <w:jc w:val="both"/>
        <w:rPr>
          <w:rFonts w:ascii="Ebrima" w:hAnsi="Ebrima"/>
          <w:sz w:val="22"/>
          <w:szCs w:val="22"/>
        </w:rPr>
      </w:pPr>
      <w:r w:rsidRPr="00253B60">
        <w:rPr>
          <w:rFonts w:ascii="Ebrima" w:hAnsi="Ebrima"/>
          <w:sz w:val="22"/>
          <w:szCs w:val="22"/>
        </w:rPr>
        <w:t>Il principe non deve ignorare il ruolo della fortuna nelle vicende umane.</w:t>
      </w:r>
    </w:p>
    <w:p w14:paraId="38002F28" w14:textId="77777777" w:rsidR="00794854" w:rsidRPr="00253B60" w:rsidRDefault="00794854" w:rsidP="00253B60">
      <w:pPr>
        <w:numPr>
          <w:ilvl w:val="0"/>
          <w:numId w:val="6"/>
        </w:numPr>
        <w:spacing w:line="360" w:lineRule="auto"/>
        <w:jc w:val="both"/>
        <w:rPr>
          <w:rFonts w:ascii="Ebrima" w:hAnsi="Ebrima"/>
          <w:sz w:val="22"/>
          <w:szCs w:val="22"/>
        </w:rPr>
      </w:pPr>
      <w:r w:rsidRPr="00253B60">
        <w:rPr>
          <w:rFonts w:ascii="Ebrima" w:hAnsi="Ebrima"/>
          <w:sz w:val="22"/>
          <w:szCs w:val="22"/>
        </w:rPr>
        <w:t>Conclusione dell’opera: Machiavelli esorta il principe a cogliere l’occasione favorevole per "pigliare l’Italia e liberarla dai barbari".</w:t>
      </w:r>
    </w:p>
    <w:p w14:paraId="7A1DEE5D"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694E6802" w14:textId="77777777" w:rsidR="00794854" w:rsidRPr="00253B60" w:rsidRDefault="00152183"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R</w:t>
      </w:r>
      <w:r w:rsidR="00960D99" w:rsidRPr="00253B60">
        <w:rPr>
          <w:rFonts w:ascii="Ebrima" w:hAnsi="Ebrima"/>
          <w:b/>
          <w:color w:val="FF0000"/>
          <w:sz w:val="22"/>
          <w:szCs w:val="22"/>
        </w:rPr>
        <w:t>egole cui attenersi per essere un buon principe</w:t>
      </w:r>
      <w:r w:rsidR="00960D99" w:rsidRPr="00253B60">
        <w:rPr>
          <w:rFonts w:ascii="Ebrima" w:hAnsi="Ebrima"/>
          <w:sz w:val="22"/>
          <w:szCs w:val="22"/>
        </w:rPr>
        <w:t xml:space="preserve"> </w:t>
      </w:r>
      <w:r w:rsidR="00794854" w:rsidRPr="00253B60">
        <w:rPr>
          <w:rFonts w:ascii="Ebrima" w:hAnsi="Ebrima"/>
          <w:sz w:val="22"/>
          <w:szCs w:val="22"/>
        </w:rPr>
        <w:t>Alla base del testo vi sono alcune convinzioni di fondo, che emergono mentre Ma</w:t>
      </w:r>
      <w:r w:rsidR="00794854" w:rsidRPr="00253B60">
        <w:rPr>
          <w:rFonts w:ascii="Ebrima" w:hAnsi="Ebrima"/>
          <w:sz w:val="22"/>
          <w:szCs w:val="22"/>
        </w:rPr>
        <w:softHyphen/>
        <w:t>chiavelli espone ciò che secondo lui deve fare un principe che voglia avere suc</w:t>
      </w:r>
      <w:r w:rsidR="00794854" w:rsidRPr="00253B60">
        <w:rPr>
          <w:rFonts w:ascii="Ebrima" w:hAnsi="Ebrima"/>
          <w:sz w:val="22"/>
          <w:szCs w:val="22"/>
        </w:rPr>
        <w:softHyphen/>
        <w:t>cesso ed unificare finalmente l’Italia, visto che i tentativi, effettuati in tale di</w:t>
      </w:r>
      <w:r w:rsidR="00794854" w:rsidRPr="00253B60">
        <w:rPr>
          <w:rFonts w:ascii="Ebrima" w:hAnsi="Ebrima"/>
          <w:sz w:val="22"/>
          <w:szCs w:val="22"/>
        </w:rPr>
        <w:softHyphen/>
        <w:t>re</w:t>
      </w:r>
      <w:r w:rsidR="00794854" w:rsidRPr="00253B60">
        <w:rPr>
          <w:rFonts w:ascii="Ebrima" w:hAnsi="Ebrima"/>
          <w:sz w:val="22"/>
          <w:szCs w:val="22"/>
        </w:rPr>
        <w:softHyphen/>
        <w:t>zione da alcuni stati regionali, erano falliti. Machiavelli spiega quali sono gli er</w:t>
      </w:r>
      <w:r w:rsidR="00794854" w:rsidRPr="00253B60">
        <w:rPr>
          <w:rFonts w:ascii="Ebrima" w:hAnsi="Ebrima"/>
          <w:sz w:val="22"/>
          <w:szCs w:val="22"/>
        </w:rPr>
        <w:softHyphen/>
        <w:t>rori che non bisogna ripetere ed i princìpi cui invece attenersi per riuscire nel</w:t>
      </w:r>
      <w:r w:rsidR="00794854" w:rsidRPr="00253B60">
        <w:rPr>
          <w:rFonts w:ascii="Ebrima" w:hAnsi="Ebrima"/>
          <w:sz w:val="22"/>
          <w:szCs w:val="22"/>
        </w:rPr>
        <w:softHyphen/>
        <w:t>l’impresa. Vediamoli.</w:t>
      </w:r>
    </w:p>
    <w:p w14:paraId="7FF9093D"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0FE45450"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1.</w:t>
      </w:r>
      <w:r w:rsidRPr="00253B60">
        <w:rPr>
          <w:rFonts w:ascii="Ebrima" w:hAnsi="Ebrima"/>
          <w:color w:val="FF0000"/>
          <w:sz w:val="22"/>
          <w:szCs w:val="22"/>
        </w:rPr>
        <w:t xml:space="preserve"> </w:t>
      </w:r>
      <w:r w:rsidRPr="00253B60">
        <w:rPr>
          <w:rFonts w:ascii="Ebrima" w:hAnsi="Ebrima"/>
          <w:b/>
          <w:color w:val="FF0000"/>
          <w:sz w:val="22"/>
          <w:szCs w:val="22"/>
        </w:rPr>
        <w:t>Bisogna cercare</w:t>
      </w:r>
      <w:r w:rsidRPr="00253B60">
        <w:rPr>
          <w:rFonts w:ascii="Ebrima" w:hAnsi="Ebrima"/>
          <w:color w:val="FF0000"/>
          <w:sz w:val="22"/>
          <w:szCs w:val="22"/>
        </w:rPr>
        <w:t xml:space="preserve"> </w:t>
      </w:r>
      <w:r w:rsidRPr="00253B60">
        <w:rPr>
          <w:rFonts w:ascii="Ebrima" w:hAnsi="Ebrima"/>
          <w:b/>
          <w:color w:val="FF0000"/>
          <w:sz w:val="22"/>
          <w:szCs w:val="22"/>
        </w:rPr>
        <w:t>la verità effettuale delle cose</w:t>
      </w:r>
      <w:r w:rsidRPr="00253B60">
        <w:rPr>
          <w:rFonts w:ascii="Ebrima" w:hAnsi="Ebrima"/>
          <w:b/>
          <w:sz w:val="22"/>
          <w:szCs w:val="22"/>
        </w:rPr>
        <w:t>.</w:t>
      </w:r>
      <w:r w:rsidRPr="00253B60">
        <w:rPr>
          <w:rFonts w:ascii="Ebrima" w:hAnsi="Ebrima"/>
          <w:sz w:val="22"/>
          <w:szCs w:val="22"/>
        </w:rPr>
        <w:t xml:space="preserve"> Se il principe vuole avere successo deve mettere da parte ogni considerazione idealistica in nome della "verità effettuale della cosa", deve </w:t>
      </w:r>
      <w:proofErr w:type="gramStart"/>
      <w:r w:rsidRPr="00253B60">
        <w:rPr>
          <w:rFonts w:ascii="Ebrima" w:hAnsi="Ebrima"/>
          <w:sz w:val="22"/>
          <w:szCs w:val="22"/>
        </w:rPr>
        <w:t>cioè  rifiutare</w:t>
      </w:r>
      <w:proofErr w:type="gramEnd"/>
      <w:r w:rsidRPr="00253B60">
        <w:rPr>
          <w:rFonts w:ascii="Ebrima" w:hAnsi="Ebrima"/>
          <w:sz w:val="22"/>
          <w:szCs w:val="22"/>
        </w:rPr>
        <w:t xml:space="preserve"> ogni illusione consolatoria sul</w:t>
      </w:r>
      <w:r w:rsidRPr="00253B60">
        <w:rPr>
          <w:rFonts w:ascii="Ebrima" w:hAnsi="Ebrima"/>
          <w:sz w:val="22"/>
          <w:szCs w:val="22"/>
        </w:rPr>
        <w:softHyphen/>
        <w:t xml:space="preserve">l’uomo ed i suoi comportamenti per prendere atto di come egli è </w:t>
      </w:r>
      <w:r w:rsidRPr="00253B60">
        <w:rPr>
          <w:rFonts w:ascii="Ebrima" w:hAnsi="Ebrima"/>
          <w:sz w:val="22"/>
          <w:szCs w:val="22"/>
        </w:rPr>
        <w:lastRenderedPageBreak/>
        <w:t>in realtà. Non ci si deve, ad esempio, attenere a princìpi come "l’uomo è buono" solo sulla base di buoni sentimenti, quando poi, ad esempio, ciascuno di noi chiude la porta a chiave per</w:t>
      </w:r>
      <w:r w:rsidRPr="00253B60">
        <w:rPr>
          <w:rFonts w:ascii="Ebrima" w:hAnsi="Ebrima"/>
          <w:sz w:val="22"/>
          <w:szCs w:val="22"/>
        </w:rPr>
        <w:softHyphen/>
        <w:t>ché ha paura che gli altri gli facciano del male. Sulla base dei fatti, bisogna rasse</w:t>
      </w:r>
      <w:r w:rsidRPr="00253B60">
        <w:rPr>
          <w:rFonts w:ascii="Ebrima" w:hAnsi="Ebrima"/>
          <w:sz w:val="22"/>
          <w:szCs w:val="22"/>
        </w:rPr>
        <w:softHyphen/>
        <w:t>gnarsi all’idea che l’uomo non è buono, per quanto ci riempia di amarezza consta</w:t>
      </w:r>
      <w:r w:rsidRPr="00253B60">
        <w:rPr>
          <w:rFonts w:ascii="Ebrima" w:hAnsi="Ebrima"/>
          <w:sz w:val="22"/>
          <w:szCs w:val="22"/>
        </w:rPr>
        <w:softHyphen/>
        <w:t>tarlo. Proprio l’essersi lasciati trarre in inganno dall’ideale ha portato molti prìn</w:t>
      </w:r>
      <w:r w:rsidRPr="00253B60">
        <w:rPr>
          <w:rFonts w:ascii="Ebrima" w:hAnsi="Ebrima"/>
          <w:sz w:val="22"/>
          <w:szCs w:val="22"/>
        </w:rPr>
        <w:softHyphen/>
        <w:t>cipi a collezionare insuccessi.</w:t>
      </w:r>
    </w:p>
    <w:p w14:paraId="45832AF3"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5413745C"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2. La verità effettuale si trova attraverso lo studio della storia</w:t>
      </w:r>
      <w:r w:rsidRPr="00253B60">
        <w:rPr>
          <w:rFonts w:ascii="Ebrima" w:hAnsi="Ebrima"/>
          <w:b/>
          <w:sz w:val="22"/>
          <w:szCs w:val="22"/>
        </w:rPr>
        <w:t>.</w:t>
      </w:r>
      <w:r w:rsidRPr="00253B60">
        <w:rPr>
          <w:rFonts w:ascii="Ebrima" w:hAnsi="Ebrima"/>
          <w:sz w:val="22"/>
          <w:szCs w:val="22"/>
        </w:rPr>
        <w:t xml:space="preserve">  Per evitare di essere sedotti dall’ideale occorre ricavare le proprie regole di comportamento fa</w:t>
      </w:r>
      <w:r w:rsidRPr="00253B60">
        <w:rPr>
          <w:rFonts w:ascii="Ebrima" w:hAnsi="Ebrima"/>
          <w:sz w:val="22"/>
          <w:szCs w:val="22"/>
        </w:rPr>
        <w:softHyphen/>
        <w:t>cendo sempre riferimento all’osservazione della realtà, il che vuol dire per Ma</w:t>
      </w:r>
      <w:r w:rsidRPr="00253B60">
        <w:rPr>
          <w:rFonts w:ascii="Ebrima" w:hAnsi="Ebrima"/>
          <w:sz w:val="22"/>
          <w:szCs w:val="22"/>
        </w:rPr>
        <w:softHyphen/>
        <w:t xml:space="preserve">chiavelli esaminare una massa enorme di dati ed esempi che gli fornisce la storia, sia quella contemporanea che quella antica, riscoperta proprio nella sua epoca (Umanesimo e Rinascimento). L’intero </w:t>
      </w:r>
      <w:r w:rsidRPr="00253B60">
        <w:rPr>
          <w:rFonts w:ascii="Ebrima" w:hAnsi="Ebrima"/>
          <w:i/>
          <w:sz w:val="22"/>
          <w:szCs w:val="22"/>
        </w:rPr>
        <w:t>Principe</w:t>
      </w:r>
      <w:r w:rsidRPr="00253B60">
        <w:rPr>
          <w:rFonts w:ascii="Ebrima" w:hAnsi="Ebrima"/>
          <w:sz w:val="22"/>
          <w:szCs w:val="22"/>
        </w:rPr>
        <w:t xml:space="preserve"> è arric</w:t>
      </w:r>
      <w:r w:rsidRPr="00253B60">
        <w:rPr>
          <w:rFonts w:ascii="Ebrima" w:hAnsi="Ebrima"/>
          <w:sz w:val="22"/>
          <w:szCs w:val="22"/>
        </w:rPr>
        <w:softHyphen/>
        <w:t>chito di esempi tratti dalla sto</w:t>
      </w:r>
      <w:r w:rsidRPr="00253B60">
        <w:rPr>
          <w:rFonts w:ascii="Ebrima" w:hAnsi="Ebrima"/>
          <w:sz w:val="22"/>
          <w:szCs w:val="22"/>
        </w:rPr>
        <w:softHyphen/>
        <w:t>ria greca e romana, oltre che dalle vicende contem</w:t>
      </w:r>
      <w:r w:rsidRPr="00253B60">
        <w:rPr>
          <w:rFonts w:ascii="Ebrima" w:hAnsi="Ebrima"/>
          <w:sz w:val="22"/>
          <w:szCs w:val="22"/>
        </w:rPr>
        <w:softHyphen/>
        <w:t>poranee all’autore, in modo che il let</w:t>
      </w:r>
      <w:r w:rsidRPr="00253B60">
        <w:rPr>
          <w:rFonts w:ascii="Ebrima" w:hAnsi="Ebrima"/>
          <w:sz w:val="22"/>
          <w:szCs w:val="22"/>
        </w:rPr>
        <w:softHyphen/>
        <w:t>tore abbia costantemente a disposi</w:t>
      </w:r>
      <w:r w:rsidRPr="00253B60">
        <w:rPr>
          <w:rFonts w:ascii="Ebrima" w:hAnsi="Ebrima"/>
          <w:sz w:val="22"/>
          <w:szCs w:val="22"/>
        </w:rPr>
        <w:softHyphen/>
        <w:t>zione i fatti, le prove, da cui scaturiscono le teorie elaborate da Machia</w:t>
      </w:r>
      <w:r w:rsidRPr="00253B60">
        <w:rPr>
          <w:rFonts w:ascii="Ebrima" w:hAnsi="Ebrima"/>
          <w:sz w:val="22"/>
          <w:szCs w:val="22"/>
        </w:rPr>
        <w:softHyphen/>
        <w:t>velli.</w:t>
      </w:r>
    </w:p>
    <w:p w14:paraId="0963BD39"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525EF857"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3.  L’atteggiamento dell’uomo verso la realtà è caratterizzato dal dilemma, ed egli deve scegliere il reale sull’ideale</w:t>
      </w:r>
      <w:r w:rsidR="00D87B12" w:rsidRPr="00253B60">
        <w:rPr>
          <w:rFonts w:ascii="Ebrima" w:hAnsi="Ebrima"/>
          <w:sz w:val="22"/>
          <w:szCs w:val="22"/>
        </w:rPr>
        <w:t>. Il dilemma</w:t>
      </w:r>
      <w:r w:rsidR="00314F86" w:rsidRPr="00253B60">
        <w:rPr>
          <w:rFonts w:ascii="Ebrima" w:hAnsi="Ebrima"/>
          <w:sz w:val="22"/>
          <w:szCs w:val="22"/>
        </w:rPr>
        <w:t xml:space="preserve"> </w:t>
      </w:r>
      <w:r w:rsidR="00D87B12" w:rsidRPr="00253B60">
        <w:rPr>
          <w:rFonts w:ascii="Ebrima" w:hAnsi="Ebrima"/>
          <w:sz w:val="22"/>
          <w:szCs w:val="22"/>
        </w:rPr>
        <w:t xml:space="preserve">è una situazione in cui si può scegliere solo tra due alternative possibili. Nel caso di Macchiavelli, l’uomo, posto di fronte all’alternativa tra gli ideali e la realtà, sceglie di comportarsi realisticamente (anche se questo implica di effettuare scelte meno nobili) per garantirsi una riuscita nei suoi propositi, riuscita che seguendo gli ideali non </w:t>
      </w:r>
      <w:r w:rsidR="000C4061" w:rsidRPr="00253B60">
        <w:rPr>
          <w:rFonts w:ascii="Ebrima" w:hAnsi="Ebrima"/>
          <w:sz w:val="22"/>
          <w:szCs w:val="22"/>
        </w:rPr>
        <w:t>o</w:t>
      </w:r>
      <w:r w:rsidR="00D87B12" w:rsidRPr="00253B60">
        <w:rPr>
          <w:rFonts w:ascii="Ebrima" w:hAnsi="Ebrima"/>
          <w:sz w:val="22"/>
          <w:szCs w:val="22"/>
        </w:rPr>
        <w:t>tte</w:t>
      </w:r>
      <w:r w:rsidR="000C4061" w:rsidRPr="00253B60">
        <w:rPr>
          <w:rFonts w:ascii="Ebrima" w:hAnsi="Ebrima"/>
          <w:sz w:val="22"/>
          <w:szCs w:val="22"/>
        </w:rPr>
        <w:t>rrebbe</w:t>
      </w:r>
      <w:r w:rsidR="00D87B12" w:rsidRPr="00253B60">
        <w:rPr>
          <w:rFonts w:ascii="Ebrima" w:hAnsi="Ebrima"/>
          <w:sz w:val="22"/>
          <w:szCs w:val="22"/>
        </w:rPr>
        <w:t xml:space="preserve">. Vediamo di illustrare più dettagliatamente questo concetto. </w:t>
      </w:r>
      <w:r w:rsidR="00D87B12" w:rsidRPr="00253B60">
        <w:rPr>
          <w:rFonts w:ascii="Ebrima" w:hAnsi="Ebrima"/>
          <w:b/>
          <w:sz w:val="22"/>
          <w:szCs w:val="22"/>
        </w:rPr>
        <w:t xml:space="preserve"> </w:t>
      </w:r>
    </w:p>
    <w:p w14:paraId="206A0A22" w14:textId="77777777" w:rsidR="00794854" w:rsidRPr="00253B60" w:rsidRDefault="00794854" w:rsidP="00253B60">
      <w:pPr>
        <w:numPr>
          <w:ilvl w:val="0"/>
          <w:numId w:val="11"/>
        </w:numPr>
        <w:spacing w:line="360" w:lineRule="auto"/>
        <w:jc w:val="both"/>
        <w:rPr>
          <w:rFonts w:ascii="Ebrima" w:hAnsi="Ebrima"/>
          <w:i/>
          <w:sz w:val="22"/>
          <w:szCs w:val="22"/>
        </w:rPr>
      </w:pPr>
      <w:r w:rsidRPr="00253B60">
        <w:rPr>
          <w:rFonts w:ascii="Ebrima" w:hAnsi="Ebrima"/>
          <w:i/>
          <w:sz w:val="22"/>
          <w:szCs w:val="22"/>
        </w:rPr>
        <w:t>dilemma = posso scegliere solo fra due alternative, A (l’ideale) op</w:t>
      </w:r>
      <w:r w:rsidRPr="00253B60">
        <w:rPr>
          <w:rFonts w:ascii="Ebrima" w:hAnsi="Ebrima"/>
          <w:i/>
          <w:sz w:val="22"/>
          <w:szCs w:val="22"/>
        </w:rPr>
        <w:softHyphen/>
        <w:t>pure il suo contrario (il reale)</w:t>
      </w:r>
    </w:p>
    <w:p w14:paraId="1F137CBE" w14:textId="77777777" w:rsidR="00794854" w:rsidRPr="00253B60" w:rsidRDefault="00794854" w:rsidP="00253B60">
      <w:pPr>
        <w:numPr>
          <w:ilvl w:val="0"/>
          <w:numId w:val="11"/>
        </w:numPr>
        <w:spacing w:line="360" w:lineRule="auto"/>
        <w:jc w:val="both"/>
        <w:rPr>
          <w:rFonts w:ascii="Ebrima" w:hAnsi="Ebrima"/>
          <w:i/>
          <w:sz w:val="22"/>
          <w:szCs w:val="22"/>
        </w:rPr>
      </w:pPr>
      <w:r w:rsidRPr="00253B60">
        <w:rPr>
          <w:rFonts w:ascii="Ebrima" w:hAnsi="Ebrima"/>
          <w:i/>
          <w:sz w:val="22"/>
          <w:szCs w:val="22"/>
        </w:rPr>
        <w:t>vorrei fare A, perché A è bello, mentre il contrario non lo è</w:t>
      </w:r>
    </w:p>
    <w:p w14:paraId="49A535F4" w14:textId="77777777" w:rsidR="00794854" w:rsidRPr="00253B60" w:rsidRDefault="00794854" w:rsidP="00253B60">
      <w:pPr>
        <w:numPr>
          <w:ilvl w:val="0"/>
          <w:numId w:val="11"/>
        </w:numPr>
        <w:spacing w:line="360" w:lineRule="auto"/>
        <w:jc w:val="both"/>
        <w:rPr>
          <w:rFonts w:ascii="Ebrima" w:hAnsi="Ebrima"/>
          <w:i/>
          <w:sz w:val="22"/>
          <w:szCs w:val="22"/>
        </w:rPr>
      </w:pPr>
      <w:r w:rsidRPr="00253B60">
        <w:rPr>
          <w:rFonts w:ascii="Ebrima" w:hAnsi="Ebrima"/>
          <w:i/>
          <w:sz w:val="22"/>
          <w:szCs w:val="22"/>
        </w:rPr>
        <w:t xml:space="preserve">ma so che facendo A otterrei cattivi risultati, </w:t>
      </w:r>
    </w:p>
    <w:p w14:paraId="62139C91" w14:textId="77777777" w:rsidR="00794854" w:rsidRPr="00253B60" w:rsidRDefault="00794854" w:rsidP="00253B60">
      <w:pPr>
        <w:numPr>
          <w:ilvl w:val="0"/>
          <w:numId w:val="11"/>
        </w:numPr>
        <w:spacing w:line="360" w:lineRule="auto"/>
        <w:jc w:val="both"/>
        <w:rPr>
          <w:rFonts w:ascii="Ebrima" w:hAnsi="Ebrima"/>
          <w:i/>
          <w:sz w:val="22"/>
          <w:szCs w:val="22"/>
        </w:rPr>
      </w:pPr>
      <w:r w:rsidRPr="00253B60">
        <w:rPr>
          <w:rFonts w:ascii="Ebrima" w:hAnsi="Ebrima"/>
          <w:i/>
          <w:sz w:val="22"/>
          <w:szCs w:val="22"/>
        </w:rPr>
        <w:t xml:space="preserve">allora mi rassegno a fare il contrario di A, che mi piace molto meno di A, ma mi </w:t>
      </w:r>
      <w:proofErr w:type="spellStart"/>
      <w:r w:rsidRPr="00253B60">
        <w:rPr>
          <w:rFonts w:ascii="Ebrima" w:hAnsi="Ebrima"/>
          <w:i/>
          <w:sz w:val="22"/>
          <w:szCs w:val="22"/>
        </w:rPr>
        <w:t>fà</w:t>
      </w:r>
      <w:proofErr w:type="spellEnd"/>
      <w:r w:rsidRPr="00253B60">
        <w:rPr>
          <w:rFonts w:ascii="Ebrima" w:hAnsi="Ebrima"/>
          <w:i/>
          <w:sz w:val="22"/>
          <w:szCs w:val="22"/>
        </w:rPr>
        <w:t xml:space="preserve"> ottenere migliori risultati: scelgo il reale al posto del</w:t>
      </w:r>
      <w:r w:rsidRPr="00253B60">
        <w:rPr>
          <w:rFonts w:ascii="Ebrima" w:hAnsi="Ebrima"/>
          <w:i/>
          <w:sz w:val="22"/>
          <w:szCs w:val="22"/>
        </w:rPr>
        <w:softHyphen/>
        <w:t>l’ideale.</w:t>
      </w:r>
    </w:p>
    <w:p w14:paraId="256A5918"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i/>
          <w:sz w:val="22"/>
          <w:szCs w:val="22"/>
        </w:rPr>
      </w:pPr>
    </w:p>
    <w:p w14:paraId="7BE8AF34"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sz w:val="22"/>
          <w:szCs w:val="22"/>
        </w:rPr>
        <w:t>Ad esempio: "sarebbe bello non chiudere a chiave la porta, ma si sa dal</w:t>
      </w:r>
      <w:r w:rsidRPr="00253B60">
        <w:rPr>
          <w:rFonts w:ascii="Ebrima" w:hAnsi="Ebrima"/>
          <w:sz w:val="22"/>
          <w:szCs w:val="22"/>
        </w:rPr>
        <w:softHyphen/>
        <w:t>l’espe</w:t>
      </w:r>
      <w:r w:rsidRPr="00253B60">
        <w:rPr>
          <w:rFonts w:ascii="Ebrima" w:hAnsi="Ebrima"/>
          <w:sz w:val="22"/>
          <w:szCs w:val="22"/>
        </w:rPr>
        <w:softHyphen/>
        <w:t xml:space="preserve">rienza che, se ti comporti così, qualcuno ti deruba, allora è meglio chiudere la porta (anche se questo è brutto)". Questa convinzione di Machiavelli si trasforma molto efficacemente nella forma della sua opera: tutto il </w:t>
      </w:r>
      <w:r w:rsidRPr="00253B60">
        <w:rPr>
          <w:rFonts w:ascii="Ebrima" w:hAnsi="Ebrima"/>
          <w:i/>
          <w:sz w:val="22"/>
          <w:szCs w:val="22"/>
        </w:rPr>
        <w:t>Principe</w:t>
      </w:r>
      <w:r w:rsidRPr="00253B60">
        <w:rPr>
          <w:rFonts w:ascii="Ebrima" w:hAnsi="Ebrima"/>
          <w:sz w:val="22"/>
          <w:szCs w:val="22"/>
        </w:rPr>
        <w:t xml:space="preserve"> è scritto proce</w:t>
      </w:r>
      <w:r w:rsidRPr="00253B60">
        <w:rPr>
          <w:rFonts w:ascii="Ebrima" w:hAnsi="Ebrima"/>
          <w:sz w:val="22"/>
          <w:szCs w:val="22"/>
        </w:rPr>
        <w:softHyphen/>
        <w:t xml:space="preserve">dendo per dilemmi, come quello illustrato. L’opera assume così un carattere </w:t>
      </w:r>
      <w:r w:rsidRPr="00253B60">
        <w:rPr>
          <w:rFonts w:ascii="Ebrima" w:hAnsi="Ebrima"/>
          <w:sz w:val="22"/>
          <w:szCs w:val="22"/>
        </w:rPr>
        <w:lastRenderedPageBreak/>
        <w:t>drammatico: in ogni occasione, l’uomo si imbatte nella scelta fra due elementi in opposizione dilemmatica, e la scelta comporta un sacrificio degli ideali.</w:t>
      </w:r>
    </w:p>
    <w:p w14:paraId="289654A7"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2A3A60C3" w14:textId="1D260F2B"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 xml:space="preserve">4. Essere pessimisti nella visione dell’uomo, sia singolo </w:t>
      </w:r>
      <w:r w:rsidR="009A3EE8" w:rsidRPr="00253B60">
        <w:rPr>
          <w:rFonts w:ascii="Ebrima" w:hAnsi="Ebrima"/>
          <w:b/>
          <w:color w:val="FF0000"/>
          <w:sz w:val="22"/>
          <w:szCs w:val="22"/>
        </w:rPr>
        <w:t>sia</w:t>
      </w:r>
      <w:r w:rsidRPr="00253B60">
        <w:rPr>
          <w:rFonts w:ascii="Ebrima" w:hAnsi="Ebrima"/>
          <w:b/>
          <w:color w:val="FF0000"/>
          <w:sz w:val="22"/>
          <w:szCs w:val="22"/>
        </w:rPr>
        <w:t xml:space="preserve"> as</w:t>
      </w:r>
      <w:r w:rsidRPr="00253B60">
        <w:rPr>
          <w:rFonts w:ascii="Ebrima" w:hAnsi="Ebrima"/>
          <w:b/>
          <w:color w:val="FF0000"/>
          <w:sz w:val="22"/>
          <w:szCs w:val="22"/>
        </w:rPr>
        <w:softHyphen/>
        <w:t>sociato</w:t>
      </w:r>
      <w:r w:rsidRPr="00253B60">
        <w:rPr>
          <w:rFonts w:ascii="Ebrima" w:hAnsi="Ebrima"/>
          <w:b/>
          <w:sz w:val="22"/>
          <w:szCs w:val="22"/>
        </w:rPr>
        <w:t>.</w:t>
      </w:r>
      <w:r w:rsidRPr="00253B60">
        <w:rPr>
          <w:rFonts w:ascii="Ebrima" w:hAnsi="Ebrima"/>
          <w:sz w:val="22"/>
          <w:szCs w:val="22"/>
        </w:rPr>
        <w:t xml:space="preserve"> Il principe non deve fidarsi degli uomini perché essi sono attaccati alla "roba" (dimenticano prima l’ucci</w:t>
      </w:r>
      <w:r w:rsidRPr="00253B60">
        <w:rPr>
          <w:rFonts w:ascii="Ebrima" w:hAnsi="Ebrima"/>
          <w:sz w:val="22"/>
          <w:szCs w:val="22"/>
        </w:rPr>
        <w:softHyphen/>
        <w:t>sione del padre che la perdita del patrimonio), sono cat</w:t>
      </w:r>
      <w:r w:rsidRPr="00253B60">
        <w:rPr>
          <w:rFonts w:ascii="Ebrima" w:hAnsi="Ebrima"/>
          <w:sz w:val="22"/>
          <w:szCs w:val="22"/>
        </w:rPr>
        <w:softHyphen/>
        <w:t>tivi nei rapporti sociali, facili a cambiare opinione. E, dato che è più facile farsi temere che farsi amare dalle persone (l’amore dipende soprattutto da chi lo prova, mentre il timore dipende da chi vuole e sa incuterlo), allora bisogna che il principe si faccia temere dai suoi sudditi perché solo così riuscirà a tenerli sotto controllo. Il principe deve essere buono, ma, visto come sono fatti gli uomini, deve saper es</w:t>
      </w:r>
      <w:r w:rsidRPr="00253B60">
        <w:rPr>
          <w:rFonts w:ascii="Ebrima" w:hAnsi="Ebrima"/>
          <w:sz w:val="22"/>
          <w:szCs w:val="22"/>
        </w:rPr>
        <w:softHyphen/>
        <w:t xml:space="preserve">sere anche cattivo: </w:t>
      </w:r>
      <w:r w:rsidRPr="00253B60">
        <w:rPr>
          <w:rFonts w:ascii="Ebrima" w:hAnsi="Ebrima"/>
          <w:color w:val="984806" w:themeColor="accent6" w:themeShade="80"/>
          <w:sz w:val="22"/>
          <w:szCs w:val="22"/>
        </w:rPr>
        <w:t>"non si allontani dal bene, quando può, ma sappia fare il male se vi è costretto"</w:t>
      </w:r>
      <w:r w:rsidRPr="00253B60">
        <w:rPr>
          <w:rFonts w:ascii="Ebrima" w:hAnsi="Ebrima"/>
          <w:sz w:val="22"/>
          <w:szCs w:val="22"/>
        </w:rPr>
        <w:t>.</w:t>
      </w:r>
    </w:p>
    <w:p w14:paraId="1C9EE75E" w14:textId="77777777" w:rsidR="00ED1C96" w:rsidRPr="00253B60" w:rsidRDefault="00ED1C96"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sz w:val="22"/>
          <w:szCs w:val="22"/>
        </w:rPr>
        <w:t>Un’altra celebre metafora di Macchiavelli per indicare</w:t>
      </w:r>
      <w:r w:rsidR="00314F86" w:rsidRPr="00253B60">
        <w:rPr>
          <w:rFonts w:ascii="Ebrima" w:hAnsi="Ebrima"/>
          <w:sz w:val="22"/>
          <w:szCs w:val="22"/>
        </w:rPr>
        <w:t xml:space="preserve"> le caratteristiche che deve avere</w:t>
      </w:r>
      <w:r w:rsidRPr="00253B60">
        <w:rPr>
          <w:rFonts w:ascii="Ebrima" w:hAnsi="Ebrima"/>
          <w:sz w:val="22"/>
          <w:szCs w:val="22"/>
        </w:rPr>
        <w:t xml:space="preserve"> il principe è quella della volpe e del leone. Con il solito procedimento dilemmatico, Machiavelli comincia </w:t>
      </w:r>
      <w:r w:rsidR="00314F86" w:rsidRPr="00253B60">
        <w:rPr>
          <w:rFonts w:ascii="Ebrima" w:hAnsi="Ebrima"/>
          <w:sz w:val="22"/>
          <w:szCs w:val="22"/>
        </w:rPr>
        <w:t>con l’</w:t>
      </w:r>
      <w:r w:rsidRPr="00253B60">
        <w:rPr>
          <w:rFonts w:ascii="Ebrima" w:hAnsi="Ebrima"/>
          <w:sz w:val="22"/>
          <w:szCs w:val="22"/>
        </w:rPr>
        <w:t>osservare che tutti sanno quanto sia apprezzabile per un principe essere leale</w:t>
      </w:r>
      <w:r w:rsidR="00401D7E" w:rsidRPr="00253B60">
        <w:rPr>
          <w:rFonts w:ascii="Ebrima" w:hAnsi="Ebrima"/>
          <w:sz w:val="22"/>
          <w:szCs w:val="22"/>
        </w:rPr>
        <w:t>, seguire le leggi, non ricorrere alla forza come fanno le bestie</w:t>
      </w:r>
      <w:r w:rsidRPr="00253B60">
        <w:rPr>
          <w:rFonts w:ascii="Ebrima" w:hAnsi="Ebrima"/>
          <w:sz w:val="22"/>
          <w:szCs w:val="22"/>
        </w:rPr>
        <w:t xml:space="preserve">; l’esperienza però insegna che i principi che si sono </w:t>
      </w:r>
      <w:r w:rsidR="00401D7E" w:rsidRPr="00253B60">
        <w:rPr>
          <w:rFonts w:ascii="Ebrima" w:hAnsi="Ebrima"/>
          <w:sz w:val="22"/>
          <w:szCs w:val="22"/>
        </w:rPr>
        <w:t xml:space="preserve">comportati da bestie </w:t>
      </w:r>
      <w:r w:rsidRPr="00253B60">
        <w:rPr>
          <w:rFonts w:ascii="Ebrima" w:hAnsi="Ebrima"/>
          <w:sz w:val="22"/>
          <w:szCs w:val="22"/>
        </w:rPr>
        <w:t xml:space="preserve">sono riusciti a prevalere rispetto a quelli che invece si sono comportati </w:t>
      </w:r>
      <w:r w:rsidR="00401D7E" w:rsidRPr="00253B60">
        <w:rPr>
          <w:rFonts w:ascii="Ebrima" w:hAnsi="Ebrima"/>
          <w:sz w:val="22"/>
          <w:szCs w:val="22"/>
        </w:rPr>
        <w:t>da uomini leali e corretti</w:t>
      </w:r>
      <w:r w:rsidRPr="00253B60">
        <w:rPr>
          <w:rFonts w:ascii="Ebrima" w:hAnsi="Ebrima"/>
          <w:sz w:val="22"/>
          <w:szCs w:val="22"/>
        </w:rPr>
        <w:t>. Ecco dunque che il principe deve saper</w:t>
      </w:r>
      <w:r w:rsidR="00401D7E" w:rsidRPr="00253B60">
        <w:rPr>
          <w:rFonts w:ascii="Ebrima" w:hAnsi="Ebrima"/>
          <w:sz w:val="22"/>
          <w:szCs w:val="22"/>
        </w:rPr>
        <w:t xml:space="preserve">si servire anche della forza, come fanno le bestie. E come bestia deve saper essere sia una volpe che un leone, </w:t>
      </w:r>
      <w:r w:rsidR="00314F86" w:rsidRPr="00253B60">
        <w:rPr>
          <w:rFonts w:ascii="Ebrima" w:hAnsi="Ebrima"/>
          <w:sz w:val="22"/>
          <w:szCs w:val="22"/>
        </w:rPr>
        <w:t>riuscendo a</w:t>
      </w:r>
      <w:r w:rsidR="00401D7E" w:rsidRPr="00253B60">
        <w:rPr>
          <w:rFonts w:ascii="Ebrima" w:hAnsi="Ebrima"/>
          <w:sz w:val="22"/>
          <w:szCs w:val="22"/>
        </w:rPr>
        <w:t xml:space="preserve"> usare sia l’una che l’altra natura, perché l’una senza l’altra non resiste nel tempo. Il leone infatti non si difende dalle trappole, mentre la volpe non si difende dagli attacchi dei lupi. Bisogna perciò essere volpe per riconoscere le trappole e leone per impaurire i lupi (</w:t>
      </w:r>
      <w:r w:rsidR="00401D7E" w:rsidRPr="00253B60">
        <w:rPr>
          <w:rFonts w:ascii="Ebrima" w:hAnsi="Ebrima"/>
          <w:color w:val="984806" w:themeColor="accent6" w:themeShade="80"/>
          <w:sz w:val="22"/>
          <w:szCs w:val="22"/>
        </w:rPr>
        <w:t>“i</w:t>
      </w:r>
      <w:r w:rsidRPr="00253B60">
        <w:rPr>
          <w:rFonts w:ascii="Ebrima" w:hAnsi="Ebrima"/>
          <w:color w:val="984806" w:themeColor="accent6" w:themeShade="80"/>
          <w:sz w:val="22"/>
          <w:szCs w:val="22"/>
        </w:rPr>
        <w:t xml:space="preserve">l </w:t>
      </w:r>
      <w:proofErr w:type="spellStart"/>
      <w:r w:rsidRPr="00253B60">
        <w:rPr>
          <w:rFonts w:ascii="Ebrima" w:hAnsi="Ebrima"/>
          <w:color w:val="984806" w:themeColor="accent6" w:themeShade="80"/>
          <w:sz w:val="22"/>
          <w:szCs w:val="22"/>
        </w:rPr>
        <w:t>lione</w:t>
      </w:r>
      <w:proofErr w:type="spellEnd"/>
      <w:r w:rsidRPr="00253B60">
        <w:rPr>
          <w:rFonts w:ascii="Ebrima" w:hAnsi="Ebrima"/>
          <w:color w:val="984806" w:themeColor="accent6" w:themeShade="80"/>
          <w:sz w:val="22"/>
          <w:szCs w:val="22"/>
        </w:rPr>
        <w:t xml:space="preserve"> non si defende da' lacci, </w:t>
      </w:r>
      <w:proofErr w:type="gramStart"/>
      <w:r w:rsidRPr="00253B60">
        <w:rPr>
          <w:rFonts w:ascii="Ebrima" w:hAnsi="Ebrima"/>
          <w:color w:val="984806" w:themeColor="accent6" w:themeShade="80"/>
          <w:sz w:val="22"/>
          <w:szCs w:val="22"/>
        </w:rPr>
        <w:t>la golpe</w:t>
      </w:r>
      <w:proofErr w:type="gramEnd"/>
      <w:r w:rsidRPr="00253B60">
        <w:rPr>
          <w:rFonts w:ascii="Ebrima" w:hAnsi="Ebrima"/>
          <w:color w:val="984806" w:themeColor="accent6" w:themeShade="80"/>
          <w:sz w:val="22"/>
          <w:szCs w:val="22"/>
        </w:rPr>
        <w:t xml:space="preserve"> non si difende da' lupi. Bisogna, adunque, essere golpe a conoscere e lacci, e </w:t>
      </w:r>
      <w:proofErr w:type="spellStart"/>
      <w:r w:rsidRPr="00253B60">
        <w:rPr>
          <w:rFonts w:ascii="Ebrima" w:hAnsi="Ebrima"/>
          <w:color w:val="984806" w:themeColor="accent6" w:themeShade="80"/>
          <w:sz w:val="22"/>
          <w:szCs w:val="22"/>
        </w:rPr>
        <w:t>lione</w:t>
      </w:r>
      <w:proofErr w:type="spellEnd"/>
      <w:r w:rsidRPr="00253B60">
        <w:rPr>
          <w:rFonts w:ascii="Ebrima" w:hAnsi="Ebrima"/>
          <w:color w:val="984806" w:themeColor="accent6" w:themeShade="80"/>
          <w:sz w:val="22"/>
          <w:szCs w:val="22"/>
        </w:rPr>
        <w:t xml:space="preserve"> a sbigottire e lupi.”</w:t>
      </w:r>
      <w:r w:rsidR="00401D7E" w:rsidRPr="00253B60">
        <w:rPr>
          <w:rFonts w:ascii="Ebrima" w:hAnsi="Ebrima"/>
          <w:sz w:val="22"/>
          <w:szCs w:val="22"/>
        </w:rPr>
        <w:t>).</w:t>
      </w:r>
    </w:p>
    <w:p w14:paraId="171EC26A" w14:textId="77777777" w:rsidR="00ED1C96" w:rsidRDefault="00ED1C96"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12151801" w14:textId="77777777" w:rsidR="00ED1C96" w:rsidRDefault="00ED1C96"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r>
        <w:rPr>
          <w:noProof/>
        </w:rPr>
        <w:lastRenderedPageBreak/>
        <w:drawing>
          <wp:inline distT="0" distB="0" distL="0" distR="0" wp14:anchorId="359769A9" wp14:editId="0CBD578F">
            <wp:extent cx="3984914" cy="3336733"/>
            <wp:effectExtent l="19050" t="0" r="0" b="0"/>
            <wp:docPr id="2" name="Immagine 1"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magine correlata"/>
                    <pic:cNvPicPr>
                      <a:picLocks noChangeAspect="1" noChangeArrowheads="1"/>
                    </pic:cNvPicPr>
                  </pic:nvPicPr>
                  <pic:blipFill>
                    <a:blip r:embed="rId9" cstate="print"/>
                    <a:srcRect/>
                    <a:stretch>
                      <a:fillRect/>
                    </a:stretch>
                  </pic:blipFill>
                  <pic:spPr bwMode="auto">
                    <a:xfrm>
                      <a:off x="0" y="0"/>
                      <a:ext cx="3994884" cy="3345081"/>
                    </a:xfrm>
                    <a:prstGeom prst="rect">
                      <a:avLst/>
                    </a:prstGeom>
                    <a:noFill/>
                    <a:ln w="9525">
                      <a:noFill/>
                      <a:miter lim="800000"/>
                      <a:headEnd/>
                      <a:tailEnd/>
                    </a:ln>
                  </pic:spPr>
                </pic:pic>
              </a:graphicData>
            </a:graphic>
          </wp:inline>
        </w:drawing>
      </w:r>
    </w:p>
    <w:p w14:paraId="4E469A61" w14:textId="77777777" w:rsidR="00E577C0" w:rsidRDefault="00E577C0" w:rsidP="005C320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244"/>
        <w:jc w:val="both"/>
        <w:rPr>
          <w:rFonts w:ascii="Corbel" w:hAnsi="Corbel"/>
          <w:color w:val="002060"/>
          <w:sz w:val="18"/>
          <w:szCs w:val="18"/>
        </w:rPr>
      </w:pPr>
    </w:p>
    <w:p w14:paraId="059D680A" w14:textId="77777777" w:rsidR="00ED1C96" w:rsidRPr="006E4A09" w:rsidRDefault="00ED1C96" w:rsidP="005C320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244"/>
        <w:jc w:val="both"/>
        <w:rPr>
          <w:rFonts w:ascii="Corbel" w:hAnsi="Corbel"/>
          <w:color w:val="002060"/>
        </w:rPr>
      </w:pPr>
      <w:r w:rsidRPr="006E4A09">
        <w:rPr>
          <w:rFonts w:ascii="Corbel" w:hAnsi="Corbel"/>
          <w:color w:val="002060"/>
        </w:rPr>
        <w:t>La volpe e il leone: u</w:t>
      </w:r>
      <w:r w:rsidR="004E1A5A" w:rsidRPr="006E4A09">
        <w:rPr>
          <w:rFonts w:ascii="Corbel" w:hAnsi="Corbel"/>
          <w:color w:val="002060"/>
        </w:rPr>
        <w:t>n’altra celebre immagine di Mac</w:t>
      </w:r>
      <w:r w:rsidRPr="006E4A09">
        <w:rPr>
          <w:rFonts w:ascii="Corbel" w:hAnsi="Corbel"/>
          <w:color w:val="002060"/>
        </w:rPr>
        <w:t>hiavelli.</w:t>
      </w:r>
      <w:r w:rsidR="00314F86" w:rsidRPr="006E4A09">
        <w:rPr>
          <w:rFonts w:ascii="Corbel" w:hAnsi="Corbel"/>
          <w:color w:val="002060"/>
        </w:rPr>
        <w:t xml:space="preserve"> Il principe deve essere volpe per riconoscere le trappole e leone per difendersi dai lupi.</w:t>
      </w:r>
    </w:p>
    <w:p w14:paraId="02ACF139" w14:textId="77777777" w:rsidR="00794854"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3FAEC3EA" w14:textId="77777777" w:rsidR="00ED1C96" w:rsidRDefault="00ED1C96"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2E9EC84B" w14:textId="77777777" w:rsidR="00E577C0" w:rsidRPr="00213751" w:rsidRDefault="00E577C0"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1C76BF63"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5.  Agire in base al principio che il fine giustifica i mezzi</w:t>
      </w:r>
      <w:r w:rsidRPr="00253B60">
        <w:rPr>
          <w:rFonts w:ascii="Ebrima" w:hAnsi="Ebrima"/>
          <w:b/>
          <w:sz w:val="22"/>
          <w:szCs w:val="22"/>
        </w:rPr>
        <w:t>.</w:t>
      </w:r>
      <w:r w:rsidRPr="00253B60">
        <w:rPr>
          <w:rFonts w:ascii="Ebrima" w:hAnsi="Ebrima"/>
          <w:sz w:val="22"/>
          <w:szCs w:val="22"/>
        </w:rPr>
        <w:t xml:space="preserve"> Lo scopo che si pre</w:t>
      </w:r>
      <w:r w:rsidRPr="00253B60">
        <w:rPr>
          <w:rFonts w:ascii="Ebrima" w:hAnsi="Ebrima"/>
          <w:sz w:val="22"/>
          <w:szCs w:val="22"/>
        </w:rPr>
        <w:softHyphen/>
        <w:t>figge il principe (riunificare la patria) è importantissimo e come tale qualsiasi mezzo per raggiungerlo è buono: violenza, inganno, delitto (il principe può per</w:t>
      </w:r>
      <w:r w:rsidRPr="00253B60">
        <w:rPr>
          <w:rFonts w:ascii="Ebrima" w:hAnsi="Ebrima"/>
          <w:sz w:val="22"/>
          <w:szCs w:val="22"/>
        </w:rPr>
        <w:softHyphen/>
        <w:t>ciò mentire, ingannare, ecc.</w:t>
      </w:r>
      <w:r w:rsidR="00B724A0" w:rsidRPr="00253B60">
        <w:rPr>
          <w:rFonts w:ascii="Ebrima" w:hAnsi="Ebrima"/>
          <w:sz w:val="22"/>
          <w:szCs w:val="22"/>
        </w:rPr>
        <w:t xml:space="preserve">; è questo il celebre concetto che viene riassunto nella frase “Il fine giustifica i mezzi”, attribuita a Machiavelli). </w:t>
      </w:r>
      <w:r w:rsidRPr="00253B60">
        <w:rPr>
          <w:rFonts w:ascii="Ebrima" w:hAnsi="Ebrima"/>
          <w:sz w:val="22"/>
          <w:szCs w:val="22"/>
        </w:rPr>
        <w:t xml:space="preserve">Una volta che la patria è stata unificata e non c’è più pericolo che torni a dissolversi, allora essa può assumere la forma di una </w:t>
      </w:r>
      <w:r w:rsidRPr="00253B60">
        <w:rPr>
          <w:rFonts w:ascii="Ebrima" w:hAnsi="Ebrima"/>
          <w:i/>
          <w:sz w:val="22"/>
          <w:szCs w:val="22"/>
        </w:rPr>
        <w:t>re</w:t>
      </w:r>
      <w:r w:rsidRPr="00253B60">
        <w:rPr>
          <w:rFonts w:ascii="Ebrima" w:hAnsi="Ebrima"/>
          <w:i/>
          <w:sz w:val="22"/>
          <w:szCs w:val="22"/>
        </w:rPr>
        <w:softHyphen/>
        <w:t>pub</w:t>
      </w:r>
      <w:r w:rsidRPr="00253B60">
        <w:rPr>
          <w:rFonts w:ascii="Ebrima" w:hAnsi="Ebrima"/>
          <w:i/>
          <w:sz w:val="22"/>
          <w:szCs w:val="22"/>
        </w:rPr>
        <w:softHyphen/>
        <w:t>blica</w:t>
      </w:r>
      <w:r w:rsidRPr="00253B60">
        <w:rPr>
          <w:rFonts w:ascii="Ebrima" w:hAnsi="Ebrima"/>
          <w:sz w:val="22"/>
          <w:szCs w:val="22"/>
        </w:rPr>
        <w:t>, che è la forma politica migliore secondo Machiavelli. Perciò l’azione del prin</w:t>
      </w:r>
      <w:r w:rsidRPr="00253B60">
        <w:rPr>
          <w:rFonts w:ascii="Ebrima" w:hAnsi="Ebrima"/>
          <w:sz w:val="22"/>
          <w:szCs w:val="22"/>
        </w:rPr>
        <w:softHyphen/>
        <w:t>cipe è limitata al momento in cui deve unificare una patria dissestata, poi egli non è più necessario.</w:t>
      </w:r>
    </w:p>
    <w:p w14:paraId="12990026"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i/>
          <w:sz w:val="22"/>
          <w:szCs w:val="22"/>
        </w:rPr>
      </w:pPr>
    </w:p>
    <w:p w14:paraId="12A77AB7" w14:textId="4E4C9480"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Attenzione, però: non tutti i fini giustificano i mezzi</w:t>
      </w:r>
      <w:r w:rsidRPr="00253B60">
        <w:rPr>
          <w:rFonts w:ascii="Ebrima" w:hAnsi="Ebrima"/>
          <w:b/>
          <w:sz w:val="22"/>
          <w:szCs w:val="22"/>
        </w:rPr>
        <w:t xml:space="preserve">. </w:t>
      </w:r>
      <w:r w:rsidRPr="00253B60">
        <w:rPr>
          <w:rFonts w:ascii="Ebrima" w:hAnsi="Ebrima"/>
          <w:sz w:val="22"/>
          <w:szCs w:val="22"/>
        </w:rPr>
        <w:t>In relazione alle idee appena esposte, bisogna però liberarsi da un equivoco: se</w:t>
      </w:r>
      <w:r w:rsidR="00850713" w:rsidRPr="00253B60">
        <w:rPr>
          <w:rFonts w:ascii="Ebrima" w:hAnsi="Ebrima"/>
          <w:sz w:val="22"/>
          <w:szCs w:val="22"/>
        </w:rPr>
        <w:t xml:space="preserve"> è vero che</w:t>
      </w:r>
      <w:r w:rsidRPr="00253B60">
        <w:rPr>
          <w:rFonts w:ascii="Ebrima" w:hAnsi="Ebrima"/>
          <w:sz w:val="22"/>
          <w:szCs w:val="22"/>
        </w:rPr>
        <w:t xml:space="preserve"> il fine giustifica i mezzi, allora </w:t>
      </w:r>
      <w:r w:rsidR="00850713" w:rsidRPr="00253B60">
        <w:rPr>
          <w:rFonts w:ascii="Ebrima" w:hAnsi="Ebrima"/>
          <w:sz w:val="22"/>
          <w:szCs w:val="22"/>
        </w:rPr>
        <w:t xml:space="preserve">si può sostenere che </w:t>
      </w:r>
      <w:r w:rsidRPr="00253B60">
        <w:rPr>
          <w:rFonts w:ascii="Ebrima" w:hAnsi="Ebrima"/>
          <w:sz w:val="22"/>
          <w:szCs w:val="22"/>
        </w:rPr>
        <w:t>Machiavelli era un teorico del di</w:t>
      </w:r>
      <w:r w:rsidRPr="00253B60">
        <w:rPr>
          <w:rFonts w:ascii="Ebrima" w:hAnsi="Ebrima"/>
          <w:sz w:val="22"/>
          <w:szCs w:val="22"/>
        </w:rPr>
        <w:softHyphen/>
        <w:t>spotismo</w:t>
      </w:r>
      <w:r w:rsidR="00850713" w:rsidRPr="00253B60">
        <w:rPr>
          <w:rFonts w:ascii="Ebrima" w:hAnsi="Ebrima"/>
          <w:sz w:val="22"/>
          <w:szCs w:val="22"/>
        </w:rPr>
        <w:t>.</w:t>
      </w:r>
      <w:r w:rsidRPr="00253B60">
        <w:rPr>
          <w:rFonts w:ascii="Ebrima" w:hAnsi="Ebrima"/>
          <w:sz w:val="22"/>
          <w:szCs w:val="22"/>
        </w:rPr>
        <w:t xml:space="preserve"> </w:t>
      </w:r>
      <w:r w:rsidR="00850713" w:rsidRPr="00253B60">
        <w:rPr>
          <w:rFonts w:ascii="Ebrima" w:hAnsi="Ebrima"/>
          <w:sz w:val="22"/>
          <w:szCs w:val="22"/>
        </w:rPr>
        <w:t xml:space="preserve">In realtà non è così, </w:t>
      </w:r>
      <w:r w:rsidRPr="00253B60">
        <w:rPr>
          <w:rFonts w:ascii="Ebrima" w:hAnsi="Ebrima"/>
          <w:sz w:val="22"/>
          <w:szCs w:val="22"/>
        </w:rPr>
        <w:t xml:space="preserve">perché l’unico fine per il quale il principe può usare tutti i mezzi è la patria, non l’interesse personale. Inoltre l’operato del principe si limita ai momenti di </w:t>
      </w:r>
      <w:r w:rsidRPr="00253B60">
        <w:rPr>
          <w:rFonts w:ascii="Ebrima" w:hAnsi="Ebrima"/>
          <w:i/>
          <w:sz w:val="22"/>
          <w:szCs w:val="22"/>
        </w:rPr>
        <w:t>fondazione</w:t>
      </w:r>
      <w:r w:rsidRPr="00253B60">
        <w:rPr>
          <w:rFonts w:ascii="Ebrima" w:hAnsi="Ebrima"/>
          <w:sz w:val="22"/>
          <w:szCs w:val="22"/>
        </w:rPr>
        <w:t xml:space="preserve">, non alla vita normale dello Stato. Perciò per </w:t>
      </w:r>
      <w:r w:rsidR="006C3A30" w:rsidRPr="00253B60">
        <w:rPr>
          <w:rFonts w:ascii="Ebrima" w:hAnsi="Ebrima"/>
          <w:sz w:val="22"/>
          <w:szCs w:val="22"/>
        </w:rPr>
        <w:t>Machiavelli</w:t>
      </w:r>
      <w:r w:rsidRPr="00253B60">
        <w:rPr>
          <w:rFonts w:ascii="Ebrima" w:hAnsi="Ebrima"/>
          <w:sz w:val="22"/>
          <w:szCs w:val="22"/>
        </w:rPr>
        <w:t xml:space="preserve"> po</w:t>
      </w:r>
      <w:r w:rsidRPr="00253B60">
        <w:rPr>
          <w:rFonts w:ascii="Ebrima" w:hAnsi="Ebrima"/>
          <w:sz w:val="22"/>
          <w:szCs w:val="22"/>
        </w:rPr>
        <w:softHyphen/>
        <w:t xml:space="preserve">trebbe valere un verso del poeta Euripide: </w:t>
      </w:r>
      <w:r w:rsidR="00CF5622" w:rsidRPr="00253B60">
        <w:rPr>
          <w:rFonts w:ascii="Ebrima" w:hAnsi="Ebrima"/>
          <w:color w:val="984806" w:themeColor="accent6" w:themeShade="80"/>
          <w:sz w:val="22"/>
          <w:szCs w:val="22"/>
        </w:rPr>
        <w:t>“</w:t>
      </w:r>
      <w:r w:rsidRPr="00253B60">
        <w:rPr>
          <w:rFonts w:ascii="Ebrima" w:hAnsi="Ebrima"/>
          <w:color w:val="984806" w:themeColor="accent6" w:themeShade="80"/>
          <w:sz w:val="22"/>
          <w:szCs w:val="22"/>
        </w:rPr>
        <w:t>Se l</w:t>
      </w:r>
      <w:r w:rsidR="00E577C0" w:rsidRPr="00253B60">
        <w:rPr>
          <w:rFonts w:ascii="Ebrima" w:hAnsi="Ebrima"/>
          <w:color w:val="984806" w:themeColor="accent6" w:themeShade="80"/>
          <w:sz w:val="22"/>
          <w:szCs w:val="22"/>
        </w:rPr>
        <w:t xml:space="preserve">a giustizia calpestar si deve </w:t>
      </w:r>
      <w:r w:rsidR="00CF5622" w:rsidRPr="00253B60">
        <w:rPr>
          <w:rFonts w:ascii="Ebrima" w:hAnsi="Ebrima"/>
          <w:color w:val="984806" w:themeColor="accent6" w:themeShade="80"/>
          <w:sz w:val="22"/>
          <w:szCs w:val="22"/>
        </w:rPr>
        <w:t xml:space="preserve">/ </w:t>
      </w:r>
      <w:r w:rsidRPr="00253B60">
        <w:rPr>
          <w:rFonts w:ascii="Ebrima" w:hAnsi="Ebrima"/>
          <w:color w:val="984806" w:themeColor="accent6" w:themeShade="80"/>
          <w:sz w:val="22"/>
          <w:szCs w:val="22"/>
        </w:rPr>
        <w:t>Sol per regnare la si calpesti: sa</w:t>
      </w:r>
      <w:r w:rsidR="00E577C0" w:rsidRPr="00253B60">
        <w:rPr>
          <w:rFonts w:ascii="Ebrima" w:hAnsi="Ebrima"/>
          <w:color w:val="984806" w:themeColor="accent6" w:themeShade="80"/>
          <w:sz w:val="22"/>
          <w:szCs w:val="22"/>
        </w:rPr>
        <w:t xml:space="preserve">cra </w:t>
      </w:r>
      <w:r w:rsidR="00CF5622" w:rsidRPr="00253B60">
        <w:rPr>
          <w:rFonts w:ascii="Ebrima" w:hAnsi="Ebrima"/>
          <w:color w:val="984806" w:themeColor="accent6" w:themeShade="80"/>
          <w:sz w:val="22"/>
          <w:szCs w:val="22"/>
        </w:rPr>
        <w:t xml:space="preserve">/ </w:t>
      </w:r>
      <w:r w:rsidR="00E577C0" w:rsidRPr="00253B60">
        <w:rPr>
          <w:rFonts w:ascii="Ebrima" w:hAnsi="Ebrima"/>
          <w:color w:val="984806" w:themeColor="accent6" w:themeShade="80"/>
          <w:sz w:val="22"/>
          <w:szCs w:val="22"/>
        </w:rPr>
        <w:t>Ti sia nel resto</w:t>
      </w:r>
      <w:r w:rsidR="00CF5622" w:rsidRPr="00253B60">
        <w:rPr>
          <w:rFonts w:ascii="Ebrima" w:hAnsi="Ebrima"/>
          <w:color w:val="984806" w:themeColor="accent6" w:themeShade="80"/>
          <w:sz w:val="22"/>
          <w:szCs w:val="22"/>
        </w:rPr>
        <w:t>”</w:t>
      </w:r>
      <w:r w:rsidRPr="00253B60">
        <w:rPr>
          <w:rFonts w:ascii="Ebrima" w:hAnsi="Ebrima"/>
          <w:sz w:val="22"/>
          <w:szCs w:val="22"/>
        </w:rPr>
        <w:t>.</w:t>
      </w:r>
    </w:p>
    <w:p w14:paraId="3E1B67D7" w14:textId="77777777" w:rsidR="00E577C0" w:rsidRPr="00253B60" w:rsidRDefault="00E577C0"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3C6B8723" w14:textId="6AE9D7CD"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sz w:val="22"/>
          <w:szCs w:val="22"/>
        </w:rPr>
        <w:t xml:space="preserve">Machiavelli era un politico, e perciò studiava le istituzioni ed il modo in cui esse funzionano. Si era dato perciò alla stesura di un’opera, i </w:t>
      </w:r>
      <w:r w:rsidRPr="00253B60">
        <w:rPr>
          <w:rFonts w:ascii="Ebrima" w:hAnsi="Ebrima"/>
          <w:i/>
          <w:sz w:val="22"/>
          <w:szCs w:val="22"/>
        </w:rPr>
        <w:t>Discorsi so</w:t>
      </w:r>
      <w:r w:rsidRPr="00253B60">
        <w:rPr>
          <w:rFonts w:ascii="Ebrima" w:hAnsi="Ebrima"/>
          <w:i/>
          <w:sz w:val="22"/>
          <w:szCs w:val="22"/>
        </w:rPr>
        <w:softHyphen/>
        <w:t>pra la prima deca di Tito Livio</w:t>
      </w:r>
      <w:r w:rsidRPr="00253B60">
        <w:rPr>
          <w:rFonts w:ascii="Ebrima" w:hAnsi="Ebrima"/>
          <w:sz w:val="22"/>
          <w:szCs w:val="22"/>
        </w:rPr>
        <w:t xml:space="preserve">, in cui analizzava il funzionamento della forma di Stato che egli riteneva la migliore, cioè la repubblica. Il particolare momento storico in cui viveva lo aveva però convinto che per risolvere la profonda crisi che attraversava l’Italia - </w:t>
      </w:r>
      <w:r w:rsidRPr="00253B60">
        <w:rPr>
          <w:rFonts w:ascii="Ebrima" w:hAnsi="Ebrima"/>
          <w:color w:val="984806" w:themeColor="accent6" w:themeShade="80"/>
          <w:sz w:val="22"/>
          <w:szCs w:val="22"/>
        </w:rPr>
        <w:t>"dove non è os</w:t>
      </w:r>
      <w:r w:rsidRPr="00253B60">
        <w:rPr>
          <w:rFonts w:ascii="Ebrima" w:hAnsi="Ebrima"/>
          <w:color w:val="984806" w:themeColor="accent6" w:themeShade="80"/>
          <w:sz w:val="22"/>
          <w:szCs w:val="22"/>
        </w:rPr>
        <w:softHyphen/>
        <w:t>ser</w:t>
      </w:r>
      <w:r w:rsidRPr="00253B60">
        <w:rPr>
          <w:rFonts w:ascii="Ebrima" w:hAnsi="Ebrima"/>
          <w:color w:val="984806" w:themeColor="accent6" w:themeShade="80"/>
          <w:sz w:val="22"/>
          <w:szCs w:val="22"/>
        </w:rPr>
        <w:softHyphen/>
        <w:t>vanza di religione, non di leggi, non di milizia"</w:t>
      </w:r>
      <w:r w:rsidRPr="00253B60">
        <w:rPr>
          <w:rFonts w:ascii="Ebrima" w:hAnsi="Ebrima"/>
          <w:sz w:val="22"/>
          <w:szCs w:val="22"/>
        </w:rPr>
        <w:t xml:space="preserve"> - occorresse sviluppare un di</w:t>
      </w:r>
      <w:r w:rsidRPr="00253B60">
        <w:rPr>
          <w:rFonts w:ascii="Ebrima" w:hAnsi="Ebrima"/>
          <w:sz w:val="22"/>
          <w:szCs w:val="22"/>
        </w:rPr>
        <w:softHyphen/>
        <w:t>scorso particolare, perciò si de</w:t>
      </w:r>
      <w:r w:rsidRPr="00253B60">
        <w:rPr>
          <w:rFonts w:ascii="Ebrima" w:hAnsi="Ebrima"/>
          <w:sz w:val="22"/>
          <w:szCs w:val="22"/>
        </w:rPr>
        <w:softHyphen/>
        <w:t xml:space="preserve">dicò alla stesura del </w:t>
      </w:r>
      <w:r w:rsidRPr="00253B60">
        <w:rPr>
          <w:rFonts w:ascii="Ebrima" w:hAnsi="Ebrima"/>
          <w:i/>
          <w:sz w:val="22"/>
          <w:szCs w:val="22"/>
        </w:rPr>
        <w:t>Principe</w:t>
      </w:r>
      <w:r w:rsidRPr="00253B60">
        <w:rPr>
          <w:rFonts w:ascii="Ebrima" w:hAnsi="Ebrima"/>
          <w:sz w:val="22"/>
          <w:szCs w:val="22"/>
        </w:rPr>
        <w:t>. In esso, Machiavelli dipinge il pos</w:t>
      </w:r>
      <w:r w:rsidRPr="00253B60">
        <w:rPr>
          <w:rFonts w:ascii="Ebrima" w:hAnsi="Ebrima"/>
          <w:sz w:val="22"/>
          <w:szCs w:val="22"/>
        </w:rPr>
        <w:softHyphen/>
        <w:t>sibile artefice di una solu</w:t>
      </w:r>
      <w:r w:rsidRPr="00253B60">
        <w:rPr>
          <w:rFonts w:ascii="Ebrima" w:hAnsi="Ebrima"/>
          <w:sz w:val="22"/>
          <w:szCs w:val="22"/>
        </w:rPr>
        <w:softHyphen/>
        <w:t>zione per la situazione travagliata in cui versava l’Italia. Di qui il carattere mes</w:t>
      </w:r>
      <w:r w:rsidRPr="00253B60">
        <w:rPr>
          <w:rFonts w:ascii="Ebrima" w:hAnsi="Ebrima"/>
          <w:sz w:val="22"/>
          <w:szCs w:val="22"/>
        </w:rPr>
        <w:softHyphen/>
        <w:t>sianico e utopico (cioè di attesa di qualcosa di grandioso che prima o poi si af</w:t>
      </w:r>
      <w:r w:rsidRPr="00253B60">
        <w:rPr>
          <w:rFonts w:ascii="Ebrima" w:hAnsi="Ebrima"/>
          <w:sz w:val="22"/>
          <w:szCs w:val="22"/>
        </w:rPr>
        <w:softHyphen/>
        <w:t>fermerà) che costante</w:t>
      </w:r>
      <w:r w:rsidRPr="00253B60">
        <w:rPr>
          <w:rFonts w:ascii="Ebrima" w:hAnsi="Ebrima"/>
          <w:sz w:val="22"/>
          <w:szCs w:val="22"/>
        </w:rPr>
        <w:softHyphen/>
        <w:t>mente si affianca all’analisi della realtà effettuale: Machiavelli continua a sezionare scientificamente i fatti ma nello stesso tempo mostra la sua tensione verso il superamento dei conflitti ed il raggiun</w:t>
      </w:r>
      <w:r w:rsidRPr="00253B60">
        <w:rPr>
          <w:rFonts w:ascii="Ebrima" w:hAnsi="Ebrima"/>
          <w:sz w:val="22"/>
          <w:szCs w:val="22"/>
        </w:rPr>
        <w:softHyphen/>
        <w:t xml:space="preserve">gimento di una realtà migliore. Vedi ad esempio il finale del </w:t>
      </w:r>
      <w:r w:rsidRPr="00253B60">
        <w:rPr>
          <w:rFonts w:ascii="Ebrima" w:hAnsi="Ebrima"/>
          <w:i/>
          <w:sz w:val="22"/>
          <w:szCs w:val="22"/>
        </w:rPr>
        <w:t>Principe</w:t>
      </w:r>
      <w:r w:rsidRPr="00253B60">
        <w:rPr>
          <w:rFonts w:ascii="Ebrima" w:hAnsi="Ebrima"/>
          <w:sz w:val="22"/>
          <w:szCs w:val="22"/>
        </w:rPr>
        <w:t>, in cui ven</w:t>
      </w:r>
      <w:r w:rsidRPr="00253B60">
        <w:rPr>
          <w:rFonts w:ascii="Ebrima" w:hAnsi="Ebrima"/>
          <w:sz w:val="22"/>
          <w:szCs w:val="22"/>
        </w:rPr>
        <w:softHyphen/>
        <w:t>gono ripor</w:t>
      </w:r>
      <w:r w:rsidRPr="00253B60">
        <w:rPr>
          <w:rFonts w:ascii="Ebrima" w:hAnsi="Ebrima"/>
          <w:sz w:val="22"/>
          <w:szCs w:val="22"/>
        </w:rPr>
        <w:softHyphen/>
        <w:t>tati i versi del Petrarca</w:t>
      </w:r>
      <w:r w:rsidR="00BC13CA" w:rsidRPr="00253B60">
        <w:rPr>
          <w:rFonts w:ascii="Ebrima" w:hAnsi="Ebrima"/>
          <w:sz w:val="22"/>
          <w:szCs w:val="22"/>
        </w:rPr>
        <w:t xml:space="preserve"> (tratti dalla canzone </w:t>
      </w:r>
      <w:r w:rsidR="00BC13CA" w:rsidRPr="00253B60">
        <w:rPr>
          <w:rFonts w:ascii="Ebrima" w:hAnsi="Ebrima"/>
          <w:i/>
          <w:sz w:val="22"/>
          <w:szCs w:val="22"/>
        </w:rPr>
        <w:t>Italia mia</w:t>
      </w:r>
      <w:r w:rsidR="00BC13CA" w:rsidRPr="00253B60">
        <w:rPr>
          <w:rFonts w:ascii="Ebrima" w:hAnsi="Ebrima"/>
          <w:sz w:val="22"/>
          <w:szCs w:val="22"/>
        </w:rPr>
        <w:t>)</w:t>
      </w:r>
      <w:r w:rsidRPr="00253B60">
        <w:rPr>
          <w:rFonts w:ascii="Ebrima" w:hAnsi="Ebrima"/>
          <w:sz w:val="22"/>
          <w:szCs w:val="22"/>
        </w:rPr>
        <w:t>, che accen</w:t>
      </w:r>
      <w:r w:rsidRPr="00253B60">
        <w:rPr>
          <w:rFonts w:ascii="Ebrima" w:hAnsi="Ebrima"/>
          <w:sz w:val="22"/>
          <w:szCs w:val="22"/>
        </w:rPr>
        <w:softHyphen/>
        <w:t>tuano il carattere fortemente passionale della chiu</w:t>
      </w:r>
      <w:r w:rsidRPr="00253B60">
        <w:rPr>
          <w:rFonts w:ascii="Ebrima" w:hAnsi="Ebrima"/>
          <w:sz w:val="22"/>
          <w:szCs w:val="22"/>
        </w:rPr>
        <w:softHyphen/>
        <w:t>sura dell’opera</w:t>
      </w:r>
      <w:r w:rsidR="00105339" w:rsidRPr="00253B60">
        <w:rPr>
          <w:rFonts w:ascii="Ebrima" w:hAnsi="Ebrima"/>
          <w:sz w:val="22"/>
          <w:szCs w:val="22"/>
        </w:rPr>
        <w:t xml:space="preserve"> (</w:t>
      </w:r>
      <w:proofErr w:type="spellStart"/>
      <w:r w:rsidR="00105339" w:rsidRPr="00253B60">
        <w:rPr>
          <w:rFonts w:ascii="Ebrima" w:hAnsi="Ebrima"/>
          <w:i/>
          <w:sz w:val="22"/>
          <w:szCs w:val="22"/>
        </w:rPr>
        <w:t>vd</w:t>
      </w:r>
      <w:proofErr w:type="spellEnd"/>
      <w:r w:rsidR="00105339" w:rsidRPr="00253B60">
        <w:rPr>
          <w:rFonts w:ascii="Ebrima" w:hAnsi="Ebrima"/>
          <w:i/>
          <w:sz w:val="22"/>
          <w:szCs w:val="22"/>
        </w:rPr>
        <w:t xml:space="preserve">. </w:t>
      </w:r>
      <w:r w:rsidR="005059A5" w:rsidRPr="00253B60">
        <w:rPr>
          <w:rFonts w:ascii="Ebrima" w:hAnsi="Ebrima"/>
          <w:sz w:val="22"/>
          <w:szCs w:val="22"/>
        </w:rPr>
        <w:t xml:space="preserve">il seguente </w:t>
      </w:r>
      <w:r w:rsidR="00105339" w:rsidRPr="00253B60">
        <w:rPr>
          <w:rFonts w:ascii="Ebrima" w:hAnsi="Ebrima"/>
          <w:sz w:val="22"/>
          <w:szCs w:val="22"/>
        </w:rPr>
        <w:t>approfondimento)</w:t>
      </w:r>
      <w:r w:rsidRPr="00253B60">
        <w:rPr>
          <w:rFonts w:ascii="Ebrima" w:hAnsi="Ebrima"/>
          <w:sz w:val="22"/>
          <w:szCs w:val="22"/>
        </w:rPr>
        <w:t>.</w:t>
      </w:r>
    </w:p>
    <w:p w14:paraId="042C1000" w14:textId="77777777" w:rsidR="00BC13CA" w:rsidRDefault="00BC13CA" w:rsidP="00BC13CA">
      <w:pPr>
        <w:pStyle w:val="Notedebasdepage"/>
      </w:pPr>
    </w:p>
    <w:p w14:paraId="296E9203" w14:textId="77777777" w:rsidR="00BC13CA" w:rsidRPr="005C320C" w:rsidRDefault="005C320C" w:rsidP="005C320C">
      <w:pPr>
        <w:pStyle w:val="Notedebasdepage"/>
        <w:keepNext/>
        <w:keepLines/>
        <w:ind w:left="3600"/>
        <w:jc w:val="both"/>
        <w:rPr>
          <w:rFonts w:ascii="Corbel" w:hAnsi="Corbel"/>
          <w:color w:val="002060"/>
        </w:rPr>
      </w:pPr>
      <w:r w:rsidRPr="006B65C6">
        <w:rPr>
          <w:rFonts w:ascii="Corbel" w:hAnsi="Corbel"/>
          <w:b/>
          <w:color w:val="002060"/>
          <w:sz w:val="24"/>
          <w:szCs w:val="24"/>
        </w:rPr>
        <w:t xml:space="preserve">La canzone </w:t>
      </w:r>
      <w:r w:rsidRPr="006B65C6">
        <w:rPr>
          <w:rFonts w:ascii="Corbel" w:hAnsi="Corbel"/>
          <w:b/>
          <w:i/>
          <w:color w:val="002060"/>
          <w:sz w:val="24"/>
          <w:szCs w:val="24"/>
        </w:rPr>
        <w:t>Italia mia</w:t>
      </w:r>
      <w:r w:rsidRPr="006B65C6">
        <w:rPr>
          <w:rFonts w:ascii="Corbel" w:hAnsi="Corbel"/>
          <w:b/>
          <w:color w:val="002060"/>
          <w:sz w:val="24"/>
          <w:szCs w:val="24"/>
        </w:rPr>
        <w:t xml:space="preserve"> di Petrarca</w:t>
      </w:r>
      <w:r w:rsidR="00E577C0" w:rsidRPr="006B65C6">
        <w:rPr>
          <w:rFonts w:ascii="Corbel" w:hAnsi="Corbel"/>
          <w:b/>
          <w:color w:val="002060"/>
          <w:sz w:val="24"/>
          <w:szCs w:val="24"/>
        </w:rPr>
        <w:t xml:space="preserve"> (1304-1374)</w:t>
      </w:r>
      <w:r>
        <w:rPr>
          <w:rFonts w:ascii="Corbel" w:hAnsi="Corbel"/>
          <w:color w:val="002060"/>
        </w:rPr>
        <w:t xml:space="preserve"> </w:t>
      </w:r>
      <w:r w:rsidR="00674A06">
        <w:rPr>
          <w:rFonts w:ascii="Corbel" w:hAnsi="Corbel"/>
          <w:color w:val="002060"/>
        </w:rPr>
        <w:t>–</w:t>
      </w:r>
      <w:r>
        <w:rPr>
          <w:rFonts w:ascii="Corbel" w:hAnsi="Corbel"/>
          <w:color w:val="002060"/>
        </w:rPr>
        <w:t xml:space="preserve"> </w:t>
      </w:r>
      <w:r w:rsidR="00BC13CA" w:rsidRPr="005C320C">
        <w:rPr>
          <w:rFonts w:ascii="Corbel" w:hAnsi="Corbel"/>
          <w:color w:val="002060"/>
        </w:rPr>
        <w:t xml:space="preserve">La canzone di Petrarca citata da Machiavelli venne composta dal poeta dopo aver assistito personalmente allo scontro delle truppe mercenarie per il possesso della città di Parma, dove risiedeva. </w:t>
      </w:r>
    </w:p>
    <w:p w14:paraId="11E457E8" w14:textId="77777777" w:rsidR="005B7578" w:rsidRDefault="005B7578" w:rsidP="005C320C">
      <w:pPr>
        <w:pStyle w:val="Notedebasdepage"/>
        <w:keepNext/>
        <w:keepLines/>
        <w:ind w:left="3600"/>
        <w:jc w:val="both"/>
        <w:rPr>
          <w:rFonts w:ascii="Corbel" w:hAnsi="Corbel"/>
          <w:color w:val="002060"/>
        </w:rPr>
      </w:pPr>
      <w:r>
        <w:rPr>
          <w:rFonts w:ascii="Corbel" w:hAnsi="Corbel"/>
          <w:color w:val="002060"/>
        </w:rPr>
        <w:t xml:space="preserve">Petrarca si lamenta nella canzone delle </w:t>
      </w:r>
      <w:r w:rsidR="00BC13CA" w:rsidRPr="005C320C">
        <w:rPr>
          <w:rFonts w:ascii="Corbel" w:hAnsi="Corbel"/>
          <w:color w:val="002060"/>
        </w:rPr>
        <w:t xml:space="preserve">sciagure che affliggono l’Italia, dovute alle lotte intestine </w:t>
      </w:r>
      <w:r w:rsidR="00AE44E3">
        <w:rPr>
          <w:rFonts w:ascii="Corbel" w:hAnsi="Corbel"/>
          <w:color w:val="002060"/>
        </w:rPr>
        <w:t xml:space="preserve">tra i Signori che comandavano nelle nascenti Signorie, </w:t>
      </w:r>
      <w:r w:rsidR="00BC13CA" w:rsidRPr="005C320C">
        <w:rPr>
          <w:rFonts w:ascii="Corbel" w:hAnsi="Corbel"/>
          <w:color w:val="002060"/>
        </w:rPr>
        <w:t>e all’uso delle truppe mercenarie</w:t>
      </w:r>
      <w:r w:rsidR="00B724A0">
        <w:rPr>
          <w:rFonts w:ascii="Corbel" w:hAnsi="Corbel"/>
          <w:color w:val="002060"/>
        </w:rPr>
        <w:t xml:space="preserve"> (</w:t>
      </w:r>
      <w:r>
        <w:rPr>
          <w:rFonts w:ascii="Corbel" w:hAnsi="Corbel"/>
          <w:color w:val="002060"/>
        </w:rPr>
        <w:t>spesso tedesche</w:t>
      </w:r>
      <w:r w:rsidR="00B724A0">
        <w:rPr>
          <w:rFonts w:ascii="Corbel" w:hAnsi="Corbel"/>
          <w:color w:val="002060"/>
        </w:rPr>
        <w:t>), sempre pronte ad arrendersi o a tradire</w:t>
      </w:r>
      <w:r>
        <w:rPr>
          <w:rFonts w:ascii="Corbel" w:hAnsi="Corbel"/>
          <w:color w:val="002060"/>
        </w:rPr>
        <w:t xml:space="preserve">. </w:t>
      </w:r>
    </w:p>
    <w:p w14:paraId="000D1875" w14:textId="77777777" w:rsidR="005B7578" w:rsidRDefault="005B7578" w:rsidP="005C320C">
      <w:pPr>
        <w:pStyle w:val="Notedebasdepage"/>
        <w:keepNext/>
        <w:keepLines/>
        <w:ind w:left="3600"/>
        <w:jc w:val="both"/>
        <w:rPr>
          <w:rFonts w:ascii="Corbel" w:hAnsi="Corbel"/>
          <w:color w:val="002060"/>
        </w:rPr>
      </w:pPr>
      <w:r>
        <w:rPr>
          <w:rFonts w:ascii="Corbel" w:hAnsi="Corbel"/>
          <w:color w:val="002060"/>
        </w:rPr>
        <w:t>La consuetudine di affidarsi ai mercenari era sorta nei Comuni (che ora si stavano trasformando in Signorie) perché la classe borghese aveva assunto il controllo della cosa pubblica e preferiva affidare a soldati mercenari la difesa dello stato, in modo da potersi dedicare esclusivamente ai suoi traffici commerciali.</w:t>
      </w:r>
      <w:r w:rsidR="00BC13CA" w:rsidRPr="005C320C">
        <w:rPr>
          <w:rFonts w:ascii="Corbel" w:hAnsi="Corbel"/>
          <w:color w:val="002060"/>
        </w:rPr>
        <w:t xml:space="preserve"> </w:t>
      </w:r>
    </w:p>
    <w:p w14:paraId="116FE453" w14:textId="77777777" w:rsidR="00BC13CA" w:rsidRDefault="00BC13CA" w:rsidP="005C320C">
      <w:pPr>
        <w:pStyle w:val="Notedebasdepage"/>
        <w:keepNext/>
        <w:keepLines/>
        <w:ind w:left="3600"/>
        <w:jc w:val="both"/>
        <w:rPr>
          <w:rFonts w:ascii="Corbel" w:hAnsi="Corbel"/>
          <w:color w:val="002060"/>
        </w:rPr>
      </w:pPr>
      <w:r w:rsidRPr="005C320C">
        <w:rPr>
          <w:rFonts w:ascii="Corbel" w:hAnsi="Corbel"/>
          <w:color w:val="002060"/>
        </w:rPr>
        <w:t xml:space="preserve">Petrarca esorta i </w:t>
      </w:r>
      <w:r w:rsidR="00AE44E3">
        <w:rPr>
          <w:rFonts w:ascii="Corbel" w:hAnsi="Corbel"/>
          <w:color w:val="002060"/>
        </w:rPr>
        <w:t>Signori</w:t>
      </w:r>
      <w:r w:rsidRPr="005C320C">
        <w:rPr>
          <w:rFonts w:ascii="Corbel" w:hAnsi="Corbel"/>
          <w:color w:val="002060"/>
        </w:rPr>
        <w:t xml:space="preserve"> a combattere contro i mercenari stessi, per ridare dignità all’Italia</w:t>
      </w:r>
      <w:r w:rsidR="005059A5">
        <w:rPr>
          <w:rFonts w:ascii="Corbel" w:hAnsi="Corbel"/>
          <w:color w:val="002060"/>
        </w:rPr>
        <w:t>. A</w:t>
      </w:r>
      <w:r w:rsidR="00E577C0">
        <w:rPr>
          <w:rFonts w:ascii="Corbel" w:hAnsi="Corbel"/>
          <w:color w:val="002060"/>
        </w:rPr>
        <w:t xml:space="preserve">nche Machiavelli vedeva nell’uso dei mercenari una delle principali cause della </w:t>
      </w:r>
      <w:r w:rsidR="005059A5">
        <w:rPr>
          <w:rFonts w:ascii="Corbel" w:hAnsi="Corbel"/>
          <w:color w:val="002060"/>
        </w:rPr>
        <w:t>debolezza de</w:t>
      </w:r>
      <w:r w:rsidR="00CB2A52">
        <w:rPr>
          <w:rFonts w:ascii="Corbel" w:hAnsi="Corbel"/>
          <w:color w:val="002060"/>
        </w:rPr>
        <w:t>gl</w:t>
      </w:r>
      <w:r w:rsidR="005059A5">
        <w:rPr>
          <w:rFonts w:ascii="Corbel" w:hAnsi="Corbel"/>
          <w:color w:val="002060"/>
        </w:rPr>
        <w:t xml:space="preserve">i </w:t>
      </w:r>
      <w:r w:rsidR="00CB2A52">
        <w:rPr>
          <w:rFonts w:ascii="Corbel" w:hAnsi="Corbel"/>
          <w:color w:val="002060"/>
        </w:rPr>
        <w:t>stati</w:t>
      </w:r>
      <w:r w:rsidR="005B7578">
        <w:rPr>
          <w:rFonts w:ascii="Corbel" w:hAnsi="Corbel"/>
          <w:color w:val="002060"/>
        </w:rPr>
        <w:t xml:space="preserve"> </w:t>
      </w:r>
      <w:r w:rsidR="005059A5">
        <w:rPr>
          <w:rFonts w:ascii="Corbel" w:hAnsi="Corbel"/>
          <w:color w:val="002060"/>
        </w:rPr>
        <w:t>italiani</w:t>
      </w:r>
      <w:r w:rsidRPr="005C320C">
        <w:rPr>
          <w:rFonts w:ascii="Corbel" w:hAnsi="Corbel"/>
          <w:color w:val="002060"/>
        </w:rPr>
        <w:t>.</w:t>
      </w:r>
    </w:p>
    <w:p w14:paraId="0C96F0E4" w14:textId="77777777" w:rsidR="005059A5" w:rsidRPr="005059A5" w:rsidRDefault="005059A5" w:rsidP="005C320C">
      <w:pPr>
        <w:pStyle w:val="Notedebasdepage"/>
        <w:keepNext/>
        <w:keepLines/>
        <w:ind w:left="3600"/>
        <w:jc w:val="both"/>
        <w:rPr>
          <w:rFonts w:ascii="Corbel" w:hAnsi="Corbel"/>
          <w:color w:val="002060"/>
        </w:rPr>
      </w:pPr>
      <w:r>
        <w:rPr>
          <w:rFonts w:ascii="Corbel" w:hAnsi="Corbel"/>
          <w:color w:val="002060"/>
        </w:rPr>
        <w:t xml:space="preserve">Ecco la strofa della canzone </w:t>
      </w:r>
      <w:r w:rsidR="00B724A0">
        <w:rPr>
          <w:rFonts w:ascii="Corbel" w:hAnsi="Corbel"/>
          <w:color w:val="002060"/>
        </w:rPr>
        <w:t xml:space="preserve">di Petrarca che </w:t>
      </w:r>
      <w:r>
        <w:rPr>
          <w:rFonts w:ascii="Corbel" w:hAnsi="Corbel"/>
          <w:color w:val="002060"/>
        </w:rPr>
        <w:t xml:space="preserve">Machiavelli cita nell’ultimo capitolo del </w:t>
      </w:r>
      <w:r>
        <w:rPr>
          <w:rFonts w:ascii="Corbel" w:hAnsi="Corbel"/>
          <w:i/>
          <w:color w:val="002060"/>
        </w:rPr>
        <w:t>Principe</w:t>
      </w:r>
      <w:r>
        <w:rPr>
          <w:rFonts w:ascii="Corbel" w:hAnsi="Corbel"/>
          <w:color w:val="002060"/>
        </w:rPr>
        <w:t>.</w:t>
      </w:r>
    </w:p>
    <w:p w14:paraId="15A40675" w14:textId="77777777" w:rsidR="00BC13CA" w:rsidRPr="005C320C" w:rsidRDefault="00BC13CA" w:rsidP="005C32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color w:val="002060"/>
        </w:rPr>
      </w:pPr>
    </w:p>
    <w:tbl>
      <w:tblPr>
        <w:tblStyle w:val="Grilledutableau"/>
        <w:tblW w:w="6127" w:type="dxa"/>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725"/>
      </w:tblGrid>
      <w:tr w:rsidR="00BC13CA" w14:paraId="574DDB4D" w14:textId="77777777" w:rsidTr="005C320C">
        <w:tc>
          <w:tcPr>
            <w:tcW w:w="3402" w:type="dxa"/>
          </w:tcPr>
          <w:p w14:paraId="50987D8E" w14:textId="77777777" w:rsidR="00BC13CA" w:rsidRPr="005C320C" w:rsidRDefault="00BC13CA" w:rsidP="005C32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rbel" w:hAnsi="Corbel"/>
                <w:color w:val="984806" w:themeColor="accent6" w:themeShade="80"/>
                <w:sz w:val="18"/>
                <w:szCs w:val="18"/>
              </w:rPr>
            </w:pPr>
            <w:r w:rsidRPr="005C320C">
              <w:rPr>
                <w:rFonts w:ascii="Corbel" w:hAnsi="Corbel"/>
                <w:color w:val="984806" w:themeColor="accent6" w:themeShade="80"/>
                <w:sz w:val="18"/>
                <w:szCs w:val="18"/>
              </w:rPr>
              <w:t>Virtù contra furore</w:t>
            </w:r>
          </w:p>
          <w:p w14:paraId="05158A13" w14:textId="77777777" w:rsidR="00BC13CA" w:rsidRPr="005C320C" w:rsidRDefault="00BC13CA" w:rsidP="005C32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rbel" w:hAnsi="Corbel"/>
                <w:color w:val="984806" w:themeColor="accent6" w:themeShade="80"/>
                <w:sz w:val="18"/>
                <w:szCs w:val="18"/>
              </w:rPr>
            </w:pPr>
            <w:r w:rsidRPr="005C320C">
              <w:rPr>
                <w:rFonts w:ascii="Corbel" w:hAnsi="Corbel"/>
                <w:color w:val="984806" w:themeColor="accent6" w:themeShade="80"/>
                <w:sz w:val="18"/>
                <w:szCs w:val="18"/>
              </w:rPr>
              <w:t xml:space="preserve">Prenderà l’arme; e </w:t>
            </w:r>
            <w:proofErr w:type="spellStart"/>
            <w:r w:rsidRPr="005C320C">
              <w:rPr>
                <w:rFonts w:ascii="Corbel" w:hAnsi="Corbel"/>
                <w:color w:val="984806" w:themeColor="accent6" w:themeShade="80"/>
                <w:sz w:val="18"/>
                <w:szCs w:val="18"/>
              </w:rPr>
              <w:t>fia</w:t>
            </w:r>
            <w:proofErr w:type="spellEnd"/>
            <w:r w:rsidRPr="005C320C">
              <w:rPr>
                <w:rFonts w:ascii="Corbel" w:hAnsi="Corbel"/>
                <w:color w:val="984806" w:themeColor="accent6" w:themeShade="80"/>
                <w:sz w:val="18"/>
                <w:szCs w:val="18"/>
              </w:rPr>
              <w:t xml:space="preserve"> ‘l combatter corto:</w:t>
            </w:r>
          </w:p>
          <w:p w14:paraId="265EA1DE" w14:textId="77777777" w:rsidR="00BC13CA" w:rsidRPr="005C320C" w:rsidRDefault="00B724A0" w:rsidP="005C32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rbel" w:hAnsi="Corbel"/>
                <w:color w:val="984806" w:themeColor="accent6" w:themeShade="80"/>
                <w:sz w:val="18"/>
                <w:szCs w:val="18"/>
              </w:rPr>
            </w:pPr>
            <w:r w:rsidRPr="005C320C">
              <w:rPr>
                <w:rFonts w:ascii="Corbel" w:hAnsi="Corbel"/>
                <w:color w:val="984806" w:themeColor="accent6" w:themeShade="80"/>
                <w:sz w:val="18"/>
                <w:szCs w:val="18"/>
              </w:rPr>
              <w:t>Ché</w:t>
            </w:r>
            <w:r w:rsidR="00BC13CA" w:rsidRPr="005C320C">
              <w:rPr>
                <w:rFonts w:ascii="Corbel" w:hAnsi="Corbel"/>
                <w:color w:val="984806" w:themeColor="accent6" w:themeShade="80"/>
                <w:sz w:val="18"/>
                <w:szCs w:val="18"/>
              </w:rPr>
              <w:t xml:space="preserve"> l’antico valore </w:t>
            </w:r>
          </w:p>
          <w:p w14:paraId="17748683" w14:textId="77777777" w:rsidR="00BC13CA" w:rsidRPr="005C320C" w:rsidRDefault="00BC13CA" w:rsidP="005C320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rbel" w:hAnsi="Corbel"/>
                <w:color w:val="984806" w:themeColor="accent6" w:themeShade="80"/>
                <w:sz w:val="18"/>
                <w:szCs w:val="18"/>
              </w:rPr>
            </w:pPr>
            <w:r w:rsidRPr="005C320C">
              <w:rPr>
                <w:rFonts w:ascii="Corbel" w:hAnsi="Corbel"/>
                <w:color w:val="984806" w:themeColor="accent6" w:themeShade="80"/>
                <w:sz w:val="18"/>
                <w:szCs w:val="18"/>
              </w:rPr>
              <w:t>Ne</w:t>
            </w:r>
            <w:r w:rsidR="00B724A0">
              <w:rPr>
                <w:rFonts w:ascii="Corbel" w:hAnsi="Corbel"/>
                <w:color w:val="984806" w:themeColor="accent6" w:themeShade="80"/>
                <w:sz w:val="18"/>
                <w:szCs w:val="18"/>
              </w:rPr>
              <w:t xml:space="preserve"> </w:t>
            </w:r>
            <w:r w:rsidRPr="005C320C">
              <w:rPr>
                <w:rFonts w:ascii="Corbel" w:hAnsi="Corbel"/>
                <w:color w:val="984806" w:themeColor="accent6" w:themeShade="80"/>
                <w:sz w:val="18"/>
                <w:szCs w:val="18"/>
              </w:rPr>
              <w:t xml:space="preserve">l’italici </w:t>
            </w:r>
            <w:proofErr w:type="spellStart"/>
            <w:r w:rsidRPr="005C320C">
              <w:rPr>
                <w:rFonts w:ascii="Corbel" w:hAnsi="Corbel"/>
                <w:color w:val="984806" w:themeColor="accent6" w:themeShade="80"/>
                <w:sz w:val="18"/>
                <w:szCs w:val="18"/>
              </w:rPr>
              <w:t>cor</w:t>
            </w:r>
            <w:proofErr w:type="spellEnd"/>
            <w:r w:rsidRPr="005C320C">
              <w:rPr>
                <w:rFonts w:ascii="Corbel" w:hAnsi="Corbel"/>
                <w:color w:val="984806" w:themeColor="accent6" w:themeShade="80"/>
                <w:sz w:val="18"/>
                <w:szCs w:val="18"/>
              </w:rPr>
              <w:t xml:space="preserve"> non è ancor morto.</w:t>
            </w:r>
          </w:p>
          <w:p w14:paraId="6C59004A" w14:textId="77777777" w:rsidR="00AE44E3" w:rsidRDefault="00AE44E3" w:rsidP="00AE44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sz w:val="18"/>
                <w:szCs w:val="18"/>
              </w:rPr>
            </w:pPr>
          </w:p>
          <w:p w14:paraId="2D6D19A2" w14:textId="77777777" w:rsidR="00BC13CA" w:rsidRPr="00AE44E3" w:rsidRDefault="00AE44E3" w:rsidP="00AE44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i/>
                <w:sz w:val="16"/>
                <w:szCs w:val="16"/>
              </w:rPr>
            </w:pPr>
            <w:r w:rsidRPr="00AE44E3">
              <w:rPr>
                <w:rFonts w:ascii="Ebrima" w:hAnsi="Ebrima"/>
                <w:sz w:val="16"/>
                <w:szCs w:val="16"/>
              </w:rPr>
              <w:t xml:space="preserve">(tratta da: </w:t>
            </w:r>
            <w:r w:rsidRPr="00AE44E3">
              <w:rPr>
                <w:rFonts w:ascii="Ebrima" w:hAnsi="Ebrima"/>
                <w:i/>
                <w:sz w:val="16"/>
                <w:szCs w:val="16"/>
              </w:rPr>
              <w:t>Canzoniere</w:t>
            </w:r>
            <w:r w:rsidRPr="00AE44E3">
              <w:rPr>
                <w:rFonts w:ascii="Ebrima" w:hAnsi="Ebrima"/>
                <w:sz w:val="16"/>
                <w:szCs w:val="16"/>
              </w:rPr>
              <w:t>, CXXVIII, 93-96)</w:t>
            </w:r>
          </w:p>
        </w:tc>
        <w:tc>
          <w:tcPr>
            <w:tcW w:w="2725" w:type="dxa"/>
          </w:tcPr>
          <w:p w14:paraId="4D7D3457" w14:textId="77777777" w:rsidR="00BC13CA" w:rsidRPr="00BC13CA" w:rsidRDefault="00837263" w:rsidP="00A639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i/>
                <w:sz w:val="18"/>
                <w:szCs w:val="18"/>
              </w:rPr>
            </w:pPr>
            <w:r>
              <w:rPr>
                <w:rFonts w:ascii="Corbel" w:hAnsi="Corbel"/>
                <w:color w:val="002060"/>
                <w:sz w:val="18"/>
                <w:szCs w:val="18"/>
              </w:rPr>
              <w:t xml:space="preserve"> PARAFRASI - </w:t>
            </w:r>
            <w:r w:rsidR="00BC13CA" w:rsidRPr="006E4A09">
              <w:rPr>
                <w:rFonts w:ascii="Corbel" w:hAnsi="Corbel"/>
                <w:i/>
                <w:color w:val="002060"/>
                <w:sz w:val="18"/>
                <w:szCs w:val="18"/>
              </w:rPr>
              <w:t xml:space="preserve">La virtù </w:t>
            </w:r>
            <w:r w:rsidR="00AE44E3" w:rsidRPr="006E4A09">
              <w:rPr>
                <w:rFonts w:ascii="Corbel" w:hAnsi="Corbel"/>
                <w:i/>
                <w:color w:val="002060"/>
                <w:sz w:val="18"/>
                <w:szCs w:val="18"/>
              </w:rPr>
              <w:t xml:space="preserve">degli italiani prenderà le armi </w:t>
            </w:r>
            <w:r w:rsidR="00BC13CA" w:rsidRPr="006E4A09">
              <w:rPr>
                <w:rFonts w:ascii="Corbel" w:hAnsi="Corbel"/>
                <w:i/>
                <w:color w:val="002060"/>
                <w:sz w:val="18"/>
                <w:szCs w:val="18"/>
              </w:rPr>
              <w:t xml:space="preserve">contro il furore </w:t>
            </w:r>
            <w:r w:rsidR="00B724A0" w:rsidRPr="006E4A09">
              <w:rPr>
                <w:rFonts w:ascii="Corbel" w:hAnsi="Corbel"/>
                <w:i/>
                <w:color w:val="002060"/>
                <w:sz w:val="18"/>
                <w:szCs w:val="18"/>
              </w:rPr>
              <w:t xml:space="preserve">bestiale </w:t>
            </w:r>
            <w:r w:rsidR="00BC13CA" w:rsidRPr="006E4A09">
              <w:rPr>
                <w:rFonts w:ascii="Corbel" w:hAnsi="Corbel"/>
                <w:i/>
                <w:color w:val="002060"/>
                <w:sz w:val="18"/>
                <w:szCs w:val="18"/>
              </w:rPr>
              <w:t>dei barbari</w:t>
            </w:r>
            <w:r w:rsidR="005C320C" w:rsidRPr="006E4A09">
              <w:rPr>
                <w:rFonts w:ascii="Corbel" w:hAnsi="Corbel"/>
                <w:i/>
                <w:color w:val="002060"/>
                <w:sz w:val="18"/>
                <w:szCs w:val="18"/>
              </w:rPr>
              <w:t xml:space="preserve"> </w:t>
            </w:r>
            <w:r w:rsidR="00AE44E3" w:rsidRPr="006E4A09">
              <w:rPr>
                <w:rFonts w:ascii="Corbel" w:hAnsi="Corbel"/>
                <w:i/>
                <w:color w:val="002060"/>
                <w:sz w:val="18"/>
                <w:szCs w:val="18"/>
              </w:rPr>
              <w:t xml:space="preserve">soldati </w:t>
            </w:r>
            <w:r w:rsidR="005C320C" w:rsidRPr="006E4A09">
              <w:rPr>
                <w:rFonts w:ascii="Corbel" w:hAnsi="Corbel"/>
                <w:i/>
                <w:color w:val="002060"/>
                <w:sz w:val="18"/>
                <w:szCs w:val="18"/>
              </w:rPr>
              <w:t>mercenari</w:t>
            </w:r>
            <w:r w:rsidR="00AE44E3" w:rsidRPr="006E4A09">
              <w:rPr>
                <w:rFonts w:ascii="Corbel" w:hAnsi="Corbel"/>
                <w:i/>
                <w:color w:val="002060"/>
                <w:sz w:val="18"/>
                <w:szCs w:val="18"/>
              </w:rPr>
              <w:t xml:space="preserve"> tedesch</w:t>
            </w:r>
            <w:r w:rsidR="00BC13CA" w:rsidRPr="006E4A09">
              <w:rPr>
                <w:rFonts w:ascii="Corbel" w:hAnsi="Corbel"/>
                <w:i/>
                <w:color w:val="002060"/>
                <w:sz w:val="18"/>
                <w:szCs w:val="18"/>
              </w:rPr>
              <w:t>i; e sarà breve la lotta</w:t>
            </w:r>
            <w:r w:rsidR="00AE44E3" w:rsidRPr="006E4A09">
              <w:rPr>
                <w:rFonts w:ascii="Corbel" w:hAnsi="Corbel"/>
                <w:i/>
                <w:color w:val="002060"/>
                <w:sz w:val="18"/>
                <w:szCs w:val="18"/>
              </w:rPr>
              <w:t xml:space="preserve"> p</w:t>
            </w:r>
            <w:r w:rsidR="00BC13CA" w:rsidRPr="006E4A09">
              <w:rPr>
                <w:rFonts w:ascii="Corbel" w:hAnsi="Corbel"/>
                <w:i/>
                <w:color w:val="002060"/>
                <w:sz w:val="18"/>
                <w:szCs w:val="18"/>
              </w:rPr>
              <w:t xml:space="preserve">erché l’antico valore </w:t>
            </w:r>
            <w:r w:rsidR="00AE44E3" w:rsidRPr="006E4A09">
              <w:rPr>
                <w:rFonts w:ascii="Corbel" w:hAnsi="Corbel"/>
                <w:i/>
                <w:color w:val="002060"/>
                <w:sz w:val="18"/>
                <w:szCs w:val="18"/>
              </w:rPr>
              <w:t>romano</w:t>
            </w:r>
            <w:r w:rsidR="00A63980">
              <w:rPr>
                <w:rFonts w:ascii="Corbel" w:hAnsi="Corbel"/>
                <w:i/>
                <w:color w:val="002060"/>
                <w:sz w:val="18"/>
                <w:szCs w:val="18"/>
              </w:rPr>
              <w:t xml:space="preserve"> </w:t>
            </w:r>
            <w:r w:rsidR="00BC13CA" w:rsidRPr="006E4A09">
              <w:rPr>
                <w:rFonts w:ascii="Corbel" w:hAnsi="Corbel"/>
                <w:i/>
                <w:color w:val="002060"/>
                <w:sz w:val="18"/>
                <w:szCs w:val="18"/>
              </w:rPr>
              <w:t xml:space="preserve">non è ancora </w:t>
            </w:r>
            <w:r w:rsidR="00AE44E3" w:rsidRPr="006E4A09">
              <w:rPr>
                <w:rFonts w:ascii="Corbel" w:hAnsi="Corbel"/>
                <w:i/>
                <w:color w:val="002060"/>
                <w:sz w:val="18"/>
                <w:szCs w:val="18"/>
              </w:rPr>
              <w:t xml:space="preserve">spento nei cuori </w:t>
            </w:r>
            <w:proofErr w:type="gramStart"/>
            <w:r w:rsidR="00AE44E3" w:rsidRPr="006E4A09">
              <w:rPr>
                <w:rFonts w:ascii="Corbel" w:hAnsi="Corbel"/>
                <w:i/>
                <w:color w:val="002060"/>
                <w:sz w:val="18"/>
                <w:szCs w:val="18"/>
              </w:rPr>
              <w:t xml:space="preserve">italiani </w:t>
            </w:r>
            <w:r w:rsidR="00BC13CA" w:rsidRPr="006E4A09">
              <w:rPr>
                <w:rFonts w:ascii="Corbel" w:hAnsi="Corbel"/>
                <w:i/>
                <w:color w:val="002060"/>
                <w:sz w:val="18"/>
                <w:szCs w:val="18"/>
              </w:rPr>
              <w:t>.</w:t>
            </w:r>
            <w:proofErr w:type="gramEnd"/>
          </w:p>
        </w:tc>
      </w:tr>
    </w:tbl>
    <w:p w14:paraId="60E2EFD0" w14:textId="77777777" w:rsidR="00794854" w:rsidRDefault="00794854"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7D16EC67" w14:textId="77777777" w:rsidR="005C320C" w:rsidRPr="00213751" w:rsidRDefault="005C320C"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7378368F"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6. Sapere che gli strumenti migliori per mantenere unito uno Stato sono: la religione, le leggi e le milizie</w:t>
      </w:r>
      <w:r w:rsidRPr="00253B60">
        <w:rPr>
          <w:rFonts w:ascii="Ebrima" w:hAnsi="Ebrima"/>
          <w:b/>
          <w:sz w:val="22"/>
          <w:szCs w:val="22"/>
        </w:rPr>
        <w:t xml:space="preserve">. </w:t>
      </w:r>
      <w:r w:rsidRPr="00253B60">
        <w:rPr>
          <w:rFonts w:ascii="Ebrima" w:hAnsi="Ebrima"/>
          <w:sz w:val="22"/>
          <w:szCs w:val="22"/>
        </w:rPr>
        <w:t xml:space="preserve">Il principe non deve sottovalutare il ruolo che ha la religione </w:t>
      </w:r>
      <w:proofErr w:type="gramStart"/>
      <w:r w:rsidRPr="00253B60">
        <w:rPr>
          <w:rFonts w:ascii="Ebrima" w:hAnsi="Ebrima"/>
          <w:sz w:val="22"/>
          <w:szCs w:val="22"/>
        </w:rPr>
        <w:t>nel tenere</w:t>
      </w:r>
      <w:proofErr w:type="gramEnd"/>
      <w:r w:rsidRPr="00253B60">
        <w:rPr>
          <w:rFonts w:ascii="Ebrima" w:hAnsi="Ebrima"/>
          <w:sz w:val="22"/>
          <w:szCs w:val="22"/>
        </w:rPr>
        <w:t xml:space="preserve"> uniti i cit</w:t>
      </w:r>
      <w:r w:rsidRPr="00253B60">
        <w:rPr>
          <w:rFonts w:ascii="Ebrima" w:hAnsi="Ebrima"/>
          <w:sz w:val="22"/>
          <w:szCs w:val="22"/>
        </w:rPr>
        <w:softHyphen/>
        <w:t xml:space="preserve">tadini </w:t>
      </w:r>
      <w:r w:rsidRPr="00253B60">
        <w:rPr>
          <w:rFonts w:ascii="Ebrima" w:hAnsi="Ebrima"/>
          <w:sz w:val="22"/>
          <w:szCs w:val="22"/>
        </w:rPr>
        <w:lastRenderedPageBreak/>
        <w:t>dello stato. Essa deve promuovere una vi</w:t>
      </w:r>
      <w:r w:rsidRPr="00253B60">
        <w:rPr>
          <w:rFonts w:ascii="Ebrima" w:hAnsi="Ebrima"/>
          <w:sz w:val="22"/>
          <w:szCs w:val="22"/>
        </w:rPr>
        <w:softHyphen/>
        <w:t>sione del mondo che stimoli la convivenza pacifica e leale tra gli uomini (Machiavelli cri</w:t>
      </w:r>
      <w:r w:rsidRPr="00253B60">
        <w:rPr>
          <w:rFonts w:ascii="Ebrima" w:hAnsi="Ebrima"/>
          <w:sz w:val="22"/>
          <w:szCs w:val="22"/>
        </w:rPr>
        <w:softHyphen/>
        <w:t>tica perciò il cristianesimo, per</w:t>
      </w:r>
      <w:r w:rsidRPr="00253B60">
        <w:rPr>
          <w:rFonts w:ascii="Ebrima" w:hAnsi="Ebrima"/>
          <w:sz w:val="22"/>
          <w:szCs w:val="22"/>
        </w:rPr>
        <w:softHyphen/>
        <w:t>ché distoglie troppo l’attenzione dalla terra verso il cielo). Anche le buone leggi tengono unito lo Stato, ed infine occorre disporre di buoni eserciti, che ser</w:t>
      </w:r>
      <w:r w:rsidRPr="00253B60">
        <w:rPr>
          <w:rFonts w:ascii="Ebrima" w:hAnsi="Ebrima"/>
          <w:sz w:val="22"/>
          <w:szCs w:val="22"/>
        </w:rPr>
        <w:softHyphen/>
        <w:t>vono a difendere lo Stato dai suoi nemici esterni. Machiavelli pole</w:t>
      </w:r>
      <w:r w:rsidRPr="00253B60">
        <w:rPr>
          <w:rFonts w:ascii="Ebrima" w:hAnsi="Ebrima"/>
          <w:sz w:val="22"/>
          <w:szCs w:val="22"/>
        </w:rPr>
        <w:softHyphen/>
        <w:t xml:space="preserve">mizza contro le </w:t>
      </w:r>
      <w:r w:rsidRPr="00253B60">
        <w:rPr>
          <w:rFonts w:ascii="Ebrima" w:hAnsi="Ebrima"/>
          <w:i/>
          <w:sz w:val="22"/>
          <w:szCs w:val="22"/>
        </w:rPr>
        <w:t>milizie merce</w:t>
      </w:r>
      <w:r w:rsidRPr="00253B60">
        <w:rPr>
          <w:rFonts w:ascii="Ebrima" w:hAnsi="Ebrima"/>
          <w:i/>
          <w:sz w:val="22"/>
          <w:szCs w:val="22"/>
        </w:rPr>
        <w:softHyphen/>
        <w:t>narie</w:t>
      </w:r>
      <w:r w:rsidRPr="00253B60">
        <w:rPr>
          <w:rFonts w:ascii="Ebrima" w:hAnsi="Ebrima"/>
          <w:sz w:val="22"/>
          <w:szCs w:val="22"/>
        </w:rPr>
        <w:t xml:space="preserve"> - pronte a passare al nemico per denaro perché poco coinvolte nelle sorti di uno stato che non sentono come la propria patria - in favore di milizie cittadine.</w:t>
      </w:r>
    </w:p>
    <w:p w14:paraId="65D1F1A0"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p>
    <w:p w14:paraId="422F73B2"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b/>
          <w:color w:val="FF0000"/>
          <w:sz w:val="22"/>
          <w:szCs w:val="22"/>
        </w:rPr>
        <w:t>7. Conoscere le condizioni perché il principe abbia successo: le sue virtù, la fortuna e l’occasione giusta</w:t>
      </w:r>
      <w:r w:rsidRPr="00253B60">
        <w:rPr>
          <w:rFonts w:ascii="Ebrima" w:hAnsi="Ebrima"/>
          <w:b/>
          <w:sz w:val="22"/>
          <w:szCs w:val="22"/>
        </w:rPr>
        <w:t>.</w:t>
      </w:r>
      <w:r w:rsidRPr="00253B60">
        <w:rPr>
          <w:rFonts w:ascii="Ebrima" w:hAnsi="Ebrima"/>
          <w:sz w:val="22"/>
          <w:szCs w:val="22"/>
        </w:rPr>
        <w:t xml:space="preserve"> Come può un principe riuscire ad essere un buon principe e riuscire nelle sue imprese? Egli dovrà sicuramente possedere virtù po</w:t>
      </w:r>
      <w:r w:rsidRPr="00253B60">
        <w:rPr>
          <w:rFonts w:ascii="Ebrima" w:hAnsi="Ebrima"/>
          <w:sz w:val="22"/>
          <w:szCs w:val="22"/>
        </w:rPr>
        <w:softHyphen/>
        <w:t>litiche, ma dovrà anche trovare l’occa</w:t>
      </w:r>
      <w:r w:rsidRPr="00253B60">
        <w:rPr>
          <w:rFonts w:ascii="Ebrima" w:hAnsi="Ebrima"/>
          <w:sz w:val="22"/>
          <w:szCs w:val="22"/>
        </w:rPr>
        <w:softHyphen/>
        <w:t>sione giusta per metterle in pratica ed avere la fortuna dalla sua parte.</w:t>
      </w:r>
    </w:p>
    <w:p w14:paraId="31765512" w14:textId="66781EE3"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sz w:val="22"/>
          <w:szCs w:val="22"/>
        </w:rPr>
        <w:t xml:space="preserve">L’individuo può essere virtuoso, ma se non trova l’occasione e non ha la fortuna perché queste virtù possano essere messe in pratica, è come se queste virtù non esistessero. Nel </w:t>
      </w:r>
      <w:r w:rsidRPr="00253B60">
        <w:rPr>
          <w:rFonts w:ascii="Ebrima" w:hAnsi="Ebrima"/>
          <w:i/>
          <w:sz w:val="22"/>
          <w:szCs w:val="22"/>
        </w:rPr>
        <w:t>Principe</w:t>
      </w:r>
      <w:r w:rsidRPr="00253B60">
        <w:rPr>
          <w:rFonts w:ascii="Ebrima" w:hAnsi="Ebrima"/>
          <w:sz w:val="22"/>
          <w:szCs w:val="22"/>
        </w:rPr>
        <w:t xml:space="preserve">, Machiavelli fa l’esempio di </w:t>
      </w:r>
      <w:r w:rsidRPr="00253B60">
        <w:rPr>
          <w:rFonts w:ascii="Ebrima" w:hAnsi="Ebrima"/>
          <w:i/>
          <w:sz w:val="22"/>
          <w:szCs w:val="22"/>
        </w:rPr>
        <w:t>Cesare Borgia</w:t>
      </w:r>
      <w:r w:rsidRPr="00253B60">
        <w:rPr>
          <w:rFonts w:ascii="Ebrima" w:hAnsi="Ebrima"/>
          <w:sz w:val="22"/>
          <w:szCs w:val="22"/>
        </w:rPr>
        <w:t>: era un uomo sicu</w:t>
      </w:r>
      <w:r w:rsidRPr="00253B60">
        <w:rPr>
          <w:rFonts w:ascii="Ebrima" w:hAnsi="Ebrima"/>
          <w:sz w:val="22"/>
          <w:szCs w:val="22"/>
        </w:rPr>
        <w:softHyphen/>
        <w:t>ramente dotato di virtù politiche (coraggioso, sapeva farsi temere e non esi</w:t>
      </w:r>
      <w:r w:rsidRPr="00253B60">
        <w:rPr>
          <w:rFonts w:ascii="Ebrima" w:hAnsi="Ebrima"/>
          <w:sz w:val="22"/>
          <w:szCs w:val="22"/>
        </w:rPr>
        <w:softHyphen/>
        <w:t>tava a uccidere, se questo gli tornava politicamente utile</w:t>
      </w:r>
      <w:r w:rsidR="00B32984" w:rsidRPr="00253B60">
        <w:rPr>
          <w:rFonts w:ascii="Ebrima" w:hAnsi="Ebrima"/>
          <w:sz w:val="22"/>
          <w:szCs w:val="22"/>
        </w:rPr>
        <w:t>; si veda ad esempio l’eccidio di Senigallia</w:t>
      </w:r>
      <w:r w:rsidR="0081420A" w:rsidRPr="00253B60">
        <w:rPr>
          <w:rFonts w:ascii="Ebrima" w:hAnsi="Ebrima"/>
          <w:sz w:val="22"/>
          <w:szCs w:val="22"/>
        </w:rPr>
        <w:t xml:space="preserve"> con cui si liberò dei suoi nemici</w:t>
      </w:r>
      <w:r w:rsidRPr="00253B60">
        <w:rPr>
          <w:rFonts w:ascii="Ebrima" w:hAnsi="Ebrima"/>
          <w:sz w:val="22"/>
          <w:szCs w:val="22"/>
        </w:rPr>
        <w:t>); aveva trovato anche l’oc</w:t>
      </w:r>
      <w:r w:rsidRPr="00253B60">
        <w:rPr>
          <w:rFonts w:ascii="Ebrima" w:hAnsi="Ebrima"/>
          <w:sz w:val="22"/>
          <w:szCs w:val="22"/>
        </w:rPr>
        <w:softHyphen/>
        <w:t>casione, il momento storico favorevole ai suoi di</w:t>
      </w:r>
      <w:r w:rsidRPr="00253B60">
        <w:rPr>
          <w:rFonts w:ascii="Ebrima" w:hAnsi="Ebrima"/>
          <w:sz w:val="22"/>
          <w:szCs w:val="22"/>
        </w:rPr>
        <w:softHyphen/>
        <w:t>segni (in quella congiuntura po</w:t>
      </w:r>
      <w:r w:rsidRPr="00253B60">
        <w:rPr>
          <w:rFonts w:ascii="Ebrima" w:hAnsi="Ebrima"/>
          <w:sz w:val="22"/>
          <w:szCs w:val="22"/>
        </w:rPr>
        <w:softHyphen/>
        <w:t>teva farcela contro le potenze che lo ostacola</w:t>
      </w:r>
      <w:r w:rsidRPr="00253B60">
        <w:rPr>
          <w:rFonts w:ascii="Ebrima" w:hAnsi="Ebrima"/>
          <w:sz w:val="22"/>
          <w:szCs w:val="22"/>
        </w:rPr>
        <w:softHyphen/>
        <w:t>vano per</w:t>
      </w:r>
      <w:r w:rsidRPr="00253B60">
        <w:rPr>
          <w:rFonts w:ascii="Ebrima" w:hAnsi="Ebrima"/>
          <w:sz w:val="22"/>
          <w:szCs w:val="22"/>
        </w:rPr>
        <w:softHyphen/>
        <w:t>ché si erano indebolite); ma ebbe la sfortuna di ammalarsi proprio quando doveva assicurarsi l’elezione di un papa amico, per condurre a termine il processo di unificazione della Romagna, e perciò non poté essere presente per tenere sotto controllo il conclave.</w:t>
      </w:r>
      <w:r w:rsidR="00152183" w:rsidRPr="00253B60">
        <w:rPr>
          <w:rFonts w:ascii="Ebrima" w:hAnsi="Ebrima"/>
          <w:sz w:val="22"/>
          <w:szCs w:val="22"/>
        </w:rPr>
        <w:t xml:space="preserve"> "Quando penso a lui - </w:t>
      </w:r>
      <w:r w:rsidR="00B32984" w:rsidRPr="00253B60">
        <w:rPr>
          <w:rFonts w:ascii="Ebrima" w:hAnsi="Ebrima"/>
          <w:sz w:val="22"/>
          <w:szCs w:val="22"/>
        </w:rPr>
        <w:t>sostiene</w:t>
      </w:r>
      <w:r w:rsidR="00152183" w:rsidRPr="00253B60">
        <w:rPr>
          <w:rFonts w:ascii="Ebrima" w:hAnsi="Ebrima"/>
          <w:sz w:val="22"/>
          <w:szCs w:val="22"/>
        </w:rPr>
        <w:t xml:space="preserve"> Machiavelli</w:t>
      </w:r>
      <w:r w:rsidRPr="00253B60">
        <w:rPr>
          <w:rFonts w:ascii="Ebrima" w:hAnsi="Ebrima"/>
          <w:sz w:val="22"/>
          <w:szCs w:val="22"/>
        </w:rPr>
        <w:t xml:space="preserve"> - non saprei rimproverarlo, anzi lo propongo come modello a tutti i prìncipi. Egli non fece errori, non ebbe però fortuna". </w:t>
      </w:r>
    </w:p>
    <w:p w14:paraId="23AA727A" w14:textId="77777777" w:rsidR="00794854" w:rsidRPr="00253B60" w:rsidRDefault="00794854" w:rsidP="00253B6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both"/>
        <w:rPr>
          <w:rFonts w:ascii="Ebrima" w:hAnsi="Ebrima"/>
          <w:sz w:val="22"/>
          <w:szCs w:val="22"/>
        </w:rPr>
      </w:pPr>
      <w:r w:rsidRPr="00253B60">
        <w:rPr>
          <w:rFonts w:ascii="Ebrima" w:hAnsi="Ebrima"/>
          <w:sz w:val="22"/>
          <w:szCs w:val="22"/>
        </w:rPr>
        <w:t>Non basta perciò la virtù, ma occorre saper cogliere l’occasione ed avere la for</w:t>
      </w:r>
      <w:r w:rsidRPr="00253B60">
        <w:rPr>
          <w:rFonts w:ascii="Ebrima" w:hAnsi="Ebrima"/>
          <w:sz w:val="22"/>
          <w:szCs w:val="22"/>
        </w:rPr>
        <w:softHyphen/>
        <w:t xml:space="preserve">tuna di portare a termine le proprie imprese. In tutto ciò </w:t>
      </w:r>
      <w:r w:rsidR="006C3A30" w:rsidRPr="00253B60">
        <w:rPr>
          <w:rFonts w:ascii="Ebrima" w:hAnsi="Ebrima"/>
          <w:sz w:val="22"/>
          <w:szCs w:val="22"/>
        </w:rPr>
        <w:t>Machiavelli</w:t>
      </w:r>
      <w:r w:rsidRPr="00253B60">
        <w:rPr>
          <w:rFonts w:ascii="Ebrima" w:hAnsi="Ebrima"/>
          <w:sz w:val="22"/>
          <w:szCs w:val="22"/>
        </w:rPr>
        <w:t xml:space="preserve"> mostra di essere estremamente rinascimentale, poiché ciò che accade nella storia non è soggetto ad alcun disegno provvidenziale, ma dipende in parte dalle doti degli uomini ed in parte dalle circostanze esterne, che non sempre è possibile controllare, per quante pre</w:t>
      </w:r>
      <w:r w:rsidRPr="00253B60">
        <w:rPr>
          <w:rFonts w:ascii="Ebrima" w:hAnsi="Ebrima"/>
          <w:sz w:val="22"/>
          <w:szCs w:val="22"/>
        </w:rPr>
        <w:softHyphen/>
        <w:t>cauzioni si prendano.</w:t>
      </w:r>
    </w:p>
    <w:p w14:paraId="5CF66B1D" w14:textId="77777777" w:rsidR="00345EC8" w:rsidRPr="00253B60" w:rsidRDefault="00345EC8"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sz w:val="22"/>
          <w:szCs w:val="22"/>
        </w:rPr>
      </w:pPr>
    </w:p>
    <w:p w14:paraId="74782B99" w14:textId="77777777" w:rsidR="00794854" w:rsidRDefault="00345EC8"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r>
        <w:rPr>
          <w:noProof/>
        </w:rPr>
        <w:lastRenderedPageBreak/>
        <w:drawing>
          <wp:inline distT="0" distB="0" distL="0" distR="0" wp14:anchorId="56D4B049" wp14:editId="387BC839">
            <wp:extent cx="2994314" cy="3658634"/>
            <wp:effectExtent l="19050" t="0" r="0" b="0"/>
            <wp:docPr id="1" name="Immagine 1" descr="Risultati immagini per cesare b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esare borgia"/>
                    <pic:cNvPicPr>
                      <a:picLocks noChangeAspect="1" noChangeArrowheads="1"/>
                    </pic:cNvPicPr>
                  </pic:nvPicPr>
                  <pic:blipFill>
                    <a:blip r:embed="rId10" cstate="print"/>
                    <a:srcRect/>
                    <a:stretch>
                      <a:fillRect/>
                    </a:stretch>
                  </pic:blipFill>
                  <pic:spPr bwMode="auto">
                    <a:xfrm>
                      <a:off x="0" y="0"/>
                      <a:ext cx="2995370" cy="3659925"/>
                    </a:xfrm>
                    <a:prstGeom prst="rect">
                      <a:avLst/>
                    </a:prstGeom>
                    <a:noFill/>
                    <a:ln w="9525">
                      <a:noFill/>
                      <a:miter lim="800000"/>
                      <a:headEnd/>
                      <a:tailEnd/>
                    </a:ln>
                  </pic:spPr>
                </pic:pic>
              </a:graphicData>
            </a:graphic>
          </wp:inline>
        </w:drawing>
      </w:r>
    </w:p>
    <w:p w14:paraId="412D7448" w14:textId="77777777" w:rsidR="00E577C0" w:rsidRDefault="00E577C0"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rbel" w:hAnsi="Corbel"/>
          <w:color w:val="002060"/>
          <w:sz w:val="18"/>
          <w:szCs w:val="18"/>
        </w:rPr>
      </w:pPr>
    </w:p>
    <w:p w14:paraId="07D2D6FC" w14:textId="77777777" w:rsidR="00345EC8" w:rsidRPr="006E4A09" w:rsidRDefault="00345EC8"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orbel" w:hAnsi="Corbel"/>
          <w:color w:val="002060"/>
        </w:rPr>
      </w:pPr>
      <w:r w:rsidRPr="006E4A09">
        <w:rPr>
          <w:rFonts w:ascii="Corbel" w:hAnsi="Corbel"/>
          <w:color w:val="002060"/>
        </w:rPr>
        <w:t>Cesare Borgia</w:t>
      </w:r>
    </w:p>
    <w:p w14:paraId="3E8E3972" w14:textId="77777777" w:rsidR="00345EC8" w:rsidRDefault="00345EC8"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713E9138" w14:textId="77777777" w:rsidR="00E577C0" w:rsidRDefault="00E577C0"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08560423" w14:textId="77777777" w:rsidR="006C3A30" w:rsidRDefault="006C3A30"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r>
        <w:rPr>
          <w:rFonts w:ascii="Ebrima" w:hAnsi="Ebrima"/>
          <w:noProof/>
        </w:rPr>
        <w:drawing>
          <wp:inline distT="0" distB="0" distL="0" distR="0" wp14:anchorId="7FBCF52A" wp14:editId="0F1650E2">
            <wp:extent cx="3340678" cy="2505117"/>
            <wp:effectExtent l="19050" t="0" r="0" b="0"/>
            <wp:docPr id="3" name="Immagine 1" descr="C:\Users\LG\Desktop\1280px-Plaque_Senigallia_Vitellozzo_Vitelli_et_Oliverotto_da_Fer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Desktop\1280px-Plaque_Senigallia_Vitellozzo_Vitelli_et_Oliverotto_da_Fermo.jpg"/>
                    <pic:cNvPicPr>
                      <a:picLocks noChangeAspect="1" noChangeArrowheads="1"/>
                    </pic:cNvPicPr>
                  </pic:nvPicPr>
                  <pic:blipFill>
                    <a:blip r:embed="rId11" cstate="print"/>
                    <a:srcRect/>
                    <a:stretch>
                      <a:fillRect/>
                    </a:stretch>
                  </pic:blipFill>
                  <pic:spPr bwMode="auto">
                    <a:xfrm>
                      <a:off x="0" y="0"/>
                      <a:ext cx="3344268" cy="2507809"/>
                    </a:xfrm>
                    <a:prstGeom prst="rect">
                      <a:avLst/>
                    </a:prstGeom>
                    <a:noFill/>
                    <a:ln w="9525">
                      <a:noFill/>
                      <a:miter lim="800000"/>
                      <a:headEnd/>
                      <a:tailEnd/>
                    </a:ln>
                  </pic:spPr>
                </pic:pic>
              </a:graphicData>
            </a:graphic>
          </wp:inline>
        </w:drawing>
      </w:r>
    </w:p>
    <w:p w14:paraId="66E970AE" w14:textId="77777777" w:rsidR="00E577C0" w:rsidRDefault="00E577C0" w:rsidP="005C320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677"/>
        <w:jc w:val="both"/>
        <w:rPr>
          <w:rFonts w:ascii="Corbel" w:hAnsi="Corbel"/>
          <w:color w:val="002060"/>
          <w:sz w:val="18"/>
          <w:szCs w:val="18"/>
        </w:rPr>
      </w:pPr>
    </w:p>
    <w:p w14:paraId="2494A55E" w14:textId="77777777" w:rsidR="00900D33" w:rsidRPr="006E4A09" w:rsidRDefault="006B65C6" w:rsidP="0081420A">
      <w:pPr>
        <w:tabs>
          <w:tab w:val="left" w:pos="720"/>
          <w:tab w:val="left" w:pos="1440"/>
          <w:tab w:val="left" w:pos="2160"/>
          <w:tab w:val="left" w:pos="2880"/>
          <w:tab w:val="left" w:pos="3600"/>
          <w:tab w:val="left" w:pos="4320"/>
          <w:tab w:val="left" w:pos="4962"/>
          <w:tab w:val="left" w:pos="6480"/>
          <w:tab w:val="left" w:pos="7200"/>
          <w:tab w:val="left" w:pos="7920"/>
        </w:tabs>
        <w:ind w:right="4677"/>
        <w:jc w:val="both"/>
        <w:rPr>
          <w:rFonts w:ascii="Corbel" w:hAnsi="Corbel"/>
          <w:color w:val="002060"/>
        </w:rPr>
      </w:pPr>
      <w:r w:rsidRPr="006B65C6">
        <w:rPr>
          <w:rFonts w:ascii="Corbel" w:hAnsi="Corbel"/>
          <w:b/>
          <w:color w:val="002060"/>
        </w:rPr>
        <w:t>L’eccidio di Senigallia</w:t>
      </w:r>
      <w:r w:rsidRPr="006B65C6">
        <w:rPr>
          <w:rFonts w:ascii="Corbel" w:hAnsi="Corbel"/>
          <w:color w:val="002060"/>
        </w:rPr>
        <w:t xml:space="preserve"> –</w:t>
      </w:r>
      <w:r>
        <w:rPr>
          <w:rFonts w:ascii="Corbel" w:hAnsi="Corbel"/>
          <w:color w:val="002060"/>
        </w:rPr>
        <w:t xml:space="preserve"> </w:t>
      </w:r>
      <w:r w:rsidR="006C3A30" w:rsidRPr="006E4A09">
        <w:rPr>
          <w:rFonts w:ascii="Corbel" w:hAnsi="Corbel"/>
          <w:color w:val="002060"/>
        </w:rPr>
        <w:t>La spietatezza di Cesare Borgia, detto il Valentino, modello del principe di Machiavelli, si può riconoscere nell’eccidio (o strage) di Senigallia, nelle Marche, che Cesare commise ai danni dei suoi rivali</w:t>
      </w:r>
      <w:r w:rsidR="00DC761F" w:rsidRPr="006E4A09">
        <w:rPr>
          <w:rFonts w:ascii="Corbel" w:hAnsi="Corbel"/>
          <w:color w:val="002060"/>
        </w:rPr>
        <w:t xml:space="preserve"> (qui vediamo l’insegna che oggi si trova sul luogo dove avvenne il massacro)</w:t>
      </w:r>
      <w:r w:rsidR="00900D33" w:rsidRPr="006E4A09">
        <w:rPr>
          <w:rFonts w:ascii="Corbel" w:hAnsi="Corbel"/>
          <w:color w:val="002060"/>
        </w:rPr>
        <w:t>.</w:t>
      </w:r>
    </w:p>
    <w:p w14:paraId="7598DF09" w14:textId="77777777" w:rsidR="006C3A30" w:rsidRPr="006E4A09" w:rsidRDefault="006C3A30" w:rsidP="0081420A">
      <w:pPr>
        <w:tabs>
          <w:tab w:val="left" w:pos="720"/>
          <w:tab w:val="left" w:pos="1440"/>
          <w:tab w:val="left" w:pos="2160"/>
          <w:tab w:val="left" w:pos="2880"/>
          <w:tab w:val="left" w:pos="3600"/>
          <w:tab w:val="left" w:pos="4320"/>
          <w:tab w:val="left" w:pos="4962"/>
          <w:tab w:val="left" w:pos="6480"/>
          <w:tab w:val="left" w:pos="7200"/>
          <w:tab w:val="left" w:pos="7920"/>
        </w:tabs>
        <w:ind w:right="4677"/>
        <w:jc w:val="both"/>
        <w:rPr>
          <w:rFonts w:ascii="Corbel" w:hAnsi="Corbel"/>
          <w:color w:val="002060"/>
        </w:rPr>
      </w:pPr>
      <w:r w:rsidRPr="006E4A09">
        <w:rPr>
          <w:rFonts w:ascii="Corbel" w:hAnsi="Corbel"/>
          <w:color w:val="002060"/>
        </w:rPr>
        <w:t xml:space="preserve">Machiavelli </w:t>
      </w:r>
      <w:r w:rsidR="00DF6190" w:rsidRPr="006E4A09">
        <w:rPr>
          <w:rFonts w:ascii="Corbel" w:hAnsi="Corbel"/>
          <w:color w:val="002060"/>
        </w:rPr>
        <w:t xml:space="preserve">fa cenno a questo episodio nel </w:t>
      </w:r>
      <w:r w:rsidR="00DF6190" w:rsidRPr="006E4A09">
        <w:rPr>
          <w:rFonts w:ascii="Corbel" w:hAnsi="Corbel"/>
          <w:i/>
          <w:color w:val="002060"/>
        </w:rPr>
        <w:t xml:space="preserve">Principe </w:t>
      </w:r>
      <w:r w:rsidR="00DF6190" w:rsidRPr="006E4A09">
        <w:rPr>
          <w:rFonts w:ascii="Corbel" w:hAnsi="Corbel"/>
          <w:color w:val="002060"/>
        </w:rPr>
        <w:t xml:space="preserve">e lo </w:t>
      </w:r>
      <w:r w:rsidRPr="006E4A09">
        <w:rPr>
          <w:rFonts w:ascii="Corbel" w:hAnsi="Corbel"/>
          <w:color w:val="002060"/>
        </w:rPr>
        <w:t xml:space="preserve">racconta </w:t>
      </w:r>
      <w:r w:rsidR="00DF6190" w:rsidRPr="006E4A09">
        <w:rPr>
          <w:rFonts w:ascii="Corbel" w:hAnsi="Corbel"/>
          <w:color w:val="002060"/>
        </w:rPr>
        <w:t>per esteso</w:t>
      </w:r>
      <w:r w:rsidR="00900D33" w:rsidRPr="006E4A09">
        <w:rPr>
          <w:rFonts w:ascii="Corbel" w:hAnsi="Corbel"/>
          <w:color w:val="002060"/>
        </w:rPr>
        <w:t xml:space="preserve"> </w:t>
      </w:r>
      <w:r w:rsidRPr="006E4A09">
        <w:rPr>
          <w:rFonts w:ascii="Corbel" w:hAnsi="Corbel"/>
          <w:color w:val="002060"/>
        </w:rPr>
        <w:t xml:space="preserve">nel suo scritto intitolato </w:t>
      </w:r>
      <w:r w:rsidRPr="006E4A09">
        <w:rPr>
          <w:rFonts w:ascii="Corbel" w:hAnsi="Corbel"/>
          <w:i/>
          <w:color w:val="002060"/>
        </w:rPr>
        <w:t xml:space="preserve">Descrizione del modo tenuto dal Duca Valentino nello ammazzare </w:t>
      </w:r>
      <w:proofErr w:type="spellStart"/>
      <w:r w:rsidRPr="006E4A09">
        <w:rPr>
          <w:rFonts w:ascii="Corbel" w:hAnsi="Corbel"/>
          <w:i/>
          <w:color w:val="002060"/>
        </w:rPr>
        <w:t>Vitellozzo</w:t>
      </w:r>
      <w:proofErr w:type="spellEnd"/>
      <w:r w:rsidRPr="006E4A09">
        <w:rPr>
          <w:rFonts w:ascii="Corbel" w:hAnsi="Corbel"/>
          <w:i/>
          <w:color w:val="002060"/>
        </w:rPr>
        <w:t xml:space="preserve"> Vitelli, </w:t>
      </w:r>
      <w:proofErr w:type="spellStart"/>
      <w:r w:rsidRPr="006E4A09">
        <w:rPr>
          <w:rFonts w:ascii="Corbel" w:hAnsi="Corbel"/>
          <w:i/>
          <w:color w:val="002060"/>
        </w:rPr>
        <w:t>Oliverotto</w:t>
      </w:r>
      <w:proofErr w:type="spellEnd"/>
      <w:r w:rsidRPr="006E4A09">
        <w:rPr>
          <w:rFonts w:ascii="Corbel" w:hAnsi="Corbel"/>
          <w:i/>
          <w:color w:val="002060"/>
        </w:rPr>
        <w:t xml:space="preserve"> da Fermo, il Signor </w:t>
      </w:r>
      <w:proofErr w:type="spellStart"/>
      <w:r w:rsidRPr="006E4A09">
        <w:rPr>
          <w:rFonts w:ascii="Corbel" w:hAnsi="Corbel"/>
          <w:i/>
          <w:color w:val="002060"/>
        </w:rPr>
        <w:t>Pagolo</w:t>
      </w:r>
      <w:proofErr w:type="spellEnd"/>
      <w:r w:rsidRPr="006E4A09">
        <w:rPr>
          <w:rFonts w:ascii="Corbel" w:hAnsi="Corbel"/>
          <w:i/>
          <w:color w:val="002060"/>
        </w:rPr>
        <w:t xml:space="preserve"> e il duca di Gravina </w:t>
      </w:r>
      <w:proofErr w:type="gramStart"/>
      <w:r w:rsidRPr="006E4A09">
        <w:rPr>
          <w:rFonts w:ascii="Corbel" w:hAnsi="Corbel"/>
          <w:i/>
          <w:color w:val="002060"/>
        </w:rPr>
        <w:t xml:space="preserve">Orsini  </w:t>
      </w:r>
      <w:r w:rsidRPr="006E4A09">
        <w:rPr>
          <w:rFonts w:ascii="Corbel" w:hAnsi="Corbel"/>
          <w:color w:val="002060"/>
        </w:rPr>
        <w:t>(</w:t>
      </w:r>
      <w:proofErr w:type="gramEnd"/>
      <w:r w:rsidRPr="006E4A09">
        <w:rPr>
          <w:rFonts w:ascii="Corbel" w:hAnsi="Corbel"/>
          <w:color w:val="002060"/>
        </w:rPr>
        <w:t>1503).</w:t>
      </w:r>
    </w:p>
    <w:p w14:paraId="04B15EF3" w14:textId="77777777" w:rsidR="006C3A30" w:rsidRDefault="006C3A30"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23943B5D" w14:textId="77777777" w:rsidR="005C320C" w:rsidRPr="00213751" w:rsidRDefault="005C320C" w:rsidP="0079485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Ebrima" w:hAnsi="Ebrima"/>
        </w:rPr>
      </w:pPr>
    </w:p>
    <w:p w14:paraId="08B62346" w14:textId="2901F738" w:rsidR="00794854" w:rsidRPr="00253B60" w:rsidRDefault="00794854" w:rsidP="00253B60">
      <w:pPr>
        <w:tabs>
          <w:tab w:val="left" w:pos="1587"/>
        </w:tabs>
        <w:spacing w:line="360" w:lineRule="auto"/>
        <w:jc w:val="both"/>
        <w:rPr>
          <w:rFonts w:ascii="Ebrima" w:hAnsi="Ebrima"/>
          <w:sz w:val="22"/>
          <w:szCs w:val="22"/>
        </w:rPr>
      </w:pPr>
      <w:r w:rsidRPr="00253B60">
        <w:rPr>
          <w:rFonts w:ascii="Ebrima" w:hAnsi="Ebrima"/>
          <w:b/>
          <w:color w:val="FF0000"/>
          <w:sz w:val="22"/>
          <w:szCs w:val="22"/>
        </w:rPr>
        <w:lastRenderedPageBreak/>
        <w:t>Approfondimento – Differenze fra Machiavelli e Guicciardini</w:t>
      </w:r>
      <w:r w:rsidRPr="00253B60">
        <w:rPr>
          <w:rFonts w:ascii="Ebrima" w:hAnsi="Ebrima"/>
          <w:b/>
          <w:sz w:val="22"/>
          <w:szCs w:val="22"/>
        </w:rPr>
        <w:t xml:space="preserve">. </w:t>
      </w:r>
      <w:r w:rsidRPr="00253B60">
        <w:rPr>
          <w:rFonts w:ascii="Ebrima" w:hAnsi="Ebrima"/>
          <w:sz w:val="22"/>
          <w:szCs w:val="22"/>
        </w:rPr>
        <w:t>G</w:t>
      </w:r>
      <w:r w:rsidR="006B04FD" w:rsidRPr="00253B60">
        <w:rPr>
          <w:rFonts w:ascii="Ebrima" w:hAnsi="Ebrima"/>
          <w:sz w:val="22"/>
          <w:szCs w:val="22"/>
        </w:rPr>
        <w:t xml:space="preserve">uicciardini – scrittore, </w:t>
      </w:r>
      <w:r w:rsidR="000132BD" w:rsidRPr="00253B60">
        <w:rPr>
          <w:rFonts w:ascii="Ebrima" w:hAnsi="Ebrima"/>
          <w:sz w:val="22"/>
          <w:szCs w:val="22"/>
        </w:rPr>
        <w:t>storico</w:t>
      </w:r>
      <w:r w:rsidR="006B04FD" w:rsidRPr="00253B60">
        <w:rPr>
          <w:rFonts w:ascii="Ebrima" w:hAnsi="Ebrima"/>
          <w:sz w:val="22"/>
          <w:szCs w:val="22"/>
        </w:rPr>
        <w:t xml:space="preserve"> e politico</w:t>
      </w:r>
      <w:r w:rsidR="000132BD" w:rsidRPr="00253B60">
        <w:rPr>
          <w:rFonts w:ascii="Ebrima" w:hAnsi="Ebrima"/>
          <w:sz w:val="22"/>
          <w:szCs w:val="22"/>
        </w:rPr>
        <w:t xml:space="preserve"> </w:t>
      </w:r>
      <w:r w:rsidR="006B04FD" w:rsidRPr="00253B60">
        <w:rPr>
          <w:rFonts w:ascii="Ebrima" w:hAnsi="Ebrima"/>
          <w:sz w:val="22"/>
          <w:szCs w:val="22"/>
        </w:rPr>
        <w:t xml:space="preserve">fiorentino, </w:t>
      </w:r>
      <w:r w:rsidR="00152183" w:rsidRPr="00253B60">
        <w:rPr>
          <w:rFonts w:ascii="Ebrima" w:hAnsi="Ebrima"/>
          <w:sz w:val="22"/>
          <w:szCs w:val="22"/>
        </w:rPr>
        <w:t>contemporaneo di Machiavelli</w:t>
      </w:r>
      <w:r w:rsidR="006B04FD" w:rsidRPr="00253B60">
        <w:rPr>
          <w:rFonts w:ascii="Ebrima" w:hAnsi="Ebrima"/>
          <w:sz w:val="22"/>
          <w:szCs w:val="22"/>
        </w:rPr>
        <w:t xml:space="preserve"> – </w:t>
      </w:r>
      <w:r w:rsidRPr="00253B60">
        <w:rPr>
          <w:rFonts w:ascii="Ebrima" w:hAnsi="Ebrima"/>
          <w:sz w:val="22"/>
          <w:szCs w:val="22"/>
        </w:rPr>
        <w:t>è una spe</w:t>
      </w:r>
      <w:r w:rsidR="00152183" w:rsidRPr="00253B60">
        <w:rPr>
          <w:rFonts w:ascii="Ebrima" w:hAnsi="Ebrima"/>
          <w:sz w:val="22"/>
          <w:szCs w:val="22"/>
        </w:rPr>
        <w:t>cie di Machiavelli</w:t>
      </w:r>
      <w:r w:rsidRPr="00253B60">
        <w:rPr>
          <w:rFonts w:ascii="Ebrima" w:hAnsi="Ebrima"/>
          <w:sz w:val="22"/>
          <w:szCs w:val="22"/>
        </w:rPr>
        <w:t xml:space="preserve"> privato del suo aspetto ideale e utopico e dunque dai toni più smorzati, reali</w:t>
      </w:r>
      <w:r w:rsidRPr="00253B60">
        <w:rPr>
          <w:rFonts w:ascii="Ebrima" w:hAnsi="Ebrima"/>
          <w:sz w:val="22"/>
          <w:szCs w:val="22"/>
        </w:rPr>
        <w:softHyphen/>
        <w:t>stici e pessimistici. Condivide le esigenze di Machiavelli (odia i preti gli stra</w:t>
      </w:r>
      <w:r w:rsidRPr="00253B60">
        <w:rPr>
          <w:rFonts w:ascii="Ebrima" w:hAnsi="Ebrima"/>
          <w:sz w:val="22"/>
          <w:szCs w:val="22"/>
        </w:rPr>
        <w:softHyphen/>
        <w:t xml:space="preserve">nieri e vuole un’Italia unita e libera) ma poi afferma, in direzione del culto del </w:t>
      </w:r>
      <w:r w:rsidRPr="00253B60">
        <w:rPr>
          <w:rFonts w:ascii="Ebrima" w:hAnsi="Ebrima"/>
          <w:color w:val="984806" w:themeColor="accent6" w:themeShade="80"/>
          <w:sz w:val="22"/>
          <w:szCs w:val="22"/>
        </w:rPr>
        <w:t>"particulare"</w:t>
      </w:r>
      <w:r w:rsidRPr="00253B60">
        <w:rPr>
          <w:rFonts w:ascii="Ebrima" w:hAnsi="Ebrima"/>
          <w:sz w:val="22"/>
          <w:szCs w:val="22"/>
        </w:rPr>
        <w:t xml:space="preserve">, cioè dell’interesse personale del singolo, che  </w:t>
      </w:r>
      <w:r w:rsidRPr="00253B60">
        <w:rPr>
          <w:rFonts w:ascii="Ebrima" w:hAnsi="Ebrima"/>
          <w:color w:val="984806"/>
          <w:sz w:val="22"/>
          <w:szCs w:val="22"/>
        </w:rPr>
        <w:t>"Conoscere non è mettere in atto"</w:t>
      </w:r>
      <w:r w:rsidRPr="00253B60">
        <w:rPr>
          <w:rFonts w:ascii="Ebrima" w:hAnsi="Ebrima"/>
          <w:sz w:val="22"/>
          <w:szCs w:val="22"/>
        </w:rPr>
        <w:t xml:space="preserve"> cioè </w:t>
      </w:r>
      <w:r w:rsidR="006C3A30" w:rsidRPr="00253B60">
        <w:rPr>
          <w:rFonts w:ascii="Ebrima" w:hAnsi="Ebrima"/>
          <w:sz w:val="22"/>
          <w:szCs w:val="22"/>
        </w:rPr>
        <w:t>–</w:t>
      </w:r>
      <w:r w:rsidRPr="00253B60">
        <w:rPr>
          <w:rFonts w:ascii="Ebrima" w:hAnsi="Ebrima"/>
          <w:sz w:val="22"/>
          <w:szCs w:val="22"/>
        </w:rPr>
        <w:t xml:space="preserve"> secondo</w:t>
      </w:r>
      <w:r w:rsidR="006C3A30" w:rsidRPr="00253B60">
        <w:rPr>
          <w:rFonts w:ascii="Ebrima" w:hAnsi="Ebrima"/>
          <w:sz w:val="22"/>
          <w:szCs w:val="22"/>
        </w:rPr>
        <w:t xml:space="preserve"> il critico</w:t>
      </w:r>
      <w:r w:rsidRPr="00253B60">
        <w:rPr>
          <w:rFonts w:ascii="Ebrima" w:hAnsi="Ebrima"/>
          <w:sz w:val="22"/>
          <w:szCs w:val="22"/>
        </w:rPr>
        <w:t xml:space="preserve"> De Sanctis </w:t>
      </w:r>
      <w:r w:rsidR="00105339" w:rsidRPr="00253B60">
        <w:rPr>
          <w:rFonts w:ascii="Ebrima" w:hAnsi="Ebrima"/>
          <w:sz w:val="22"/>
          <w:szCs w:val="22"/>
        </w:rPr>
        <w:t>–</w:t>
      </w:r>
      <w:r w:rsidRPr="00253B60">
        <w:rPr>
          <w:rFonts w:ascii="Ebrima" w:hAnsi="Ebrima"/>
          <w:sz w:val="22"/>
          <w:szCs w:val="22"/>
        </w:rPr>
        <w:t xml:space="preserve"> </w:t>
      </w:r>
      <w:r w:rsidRPr="00253B60">
        <w:rPr>
          <w:rFonts w:ascii="Ebrima" w:hAnsi="Ebrima"/>
          <w:color w:val="984806"/>
          <w:sz w:val="22"/>
          <w:szCs w:val="22"/>
        </w:rPr>
        <w:t>"Pensa come vuoi ma fa come ti torna"</w:t>
      </w:r>
      <w:r w:rsidRPr="00253B60">
        <w:rPr>
          <w:rFonts w:ascii="Ebrima" w:hAnsi="Ebrima"/>
          <w:sz w:val="22"/>
          <w:szCs w:val="22"/>
        </w:rPr>
        <w:t xml:space="preserve"> ovvero: abbi pure gli ideali più belli di questo mondo, ma alla fine fai ciò che ci torna utile; il fine del</w:t>
      </w:r>
      <w:r w:rsidRPr="00253B60">
        <w:rPr>
          <w:rFonts w:ascii="Ebrima" w:hAnsi="Ebrima"/>
          <w:sz w:val="22"/>
          <w:szCs w:val="22"/>
        </w:rPr>
        <w:softHyphen/>
        <w:t>l’agire dell’in</w:t>
      </w:r>
      <w:r w:rsidRPr="00253B60">
        <w:rPr>
          <w:rFonts w:ascii="Ebrima" w:hAnsi="Ebrima"/>
          <w:sz w:val="22"/>
          <w:szCs w:val="22"/>
        </w:rPr>
        <w:softHyphen/>
        <w:t>dividuo non è la patria o qualche altro ideale, ma soltanto l’interesse personale. Il suo esemplare di uomo saggio è quello che sa muoversi nella concretezza delle si</w:t>
      </w:r>
      <w:r w:rsidRPr="00253B60">
        <w:rPr>
          <w:rFonts w:ascii="Ebrima" w:hAnsi="Ebrima"/>
          <w:sz w:val="22"/>
          <w:szCs w:val="22"/>
        </w:rPr>
        <w:softHyphen/>
        <w:t xml:space="preserve">tuazioni: egli si ritiene più saggio di </w:t>
      </w:r>
      <w:r w:rsidR="006C3A30" w:rsidRPr="00253B60">
        <w:rPr>
          <w:rFonts w:ascii="Ebrima" w:hAnsi="Ebrima"/>
          <w:sz w:val="22"/>
          <w:szCs w:val="22"/>
        </w:rPr>
        <w:t>Machiavelli</w:t>
      </w:r>
      <w:r w:rsidRPr="00253B60">
        <w:rPr>
          <w:rFonts w:ascii="Ebrima" w:hAnsi="Ebrima"/>
          <w:sz w:val="22"/>
          <w:szCs w:val="22"/>
        </w:rPr>
        <w:t xml:space="preserve"> perché più le</w:t>
      </w:r>
      <w:r w:rsidRPr="00253B60">
        <w:rPr>
          <w:rFonts w:ascii="Ebrima" w:hAnsi="Ebrima"/>
          <w:sz w:val="22"/>
          <w:szCs w:val="22"/>
        </w:rPr>
        <w:softHyphen/>
        <w:t>gato alla concretezza e privo delle sue illusioni (il suo continuo far riferi</w:t>
      </w:r>
      <w:r w:rsidRPr="00253B60">
        <w:rPr>
          <w:rFonts w:ascii="Ebrima" w:hAnsi="Ebrima"/>
          <w:sz w:val="22"/>
          <w:szCs w:val="22"/>
        </w:rPr>
        <w:softHyphen/>
        <w:t>mento alla grandezza dei tempi passati ed ai Romani: per G</w:t>
      </w:r>
      <w:r w:rsidR="00152183" w:rsidRPr="00253B60">
        <w:rPr>
          <w:rFonts w:ascii="Ebrima" w:hAnsi="Ebrima"/>
          <w:sz w:val="22"/>
          <w:szCs w:val="22"/>
        </w:rPr>
        <w:t>uicciardini</w:t>
      </w:r>
      <w:r w:rsidRPr="00253B60">
        <w:rPr>
          <w:rFonts w:ascii="Ebrima" w:hAnsi="Ebrima"/>
          <w:sz w:val="22"/>
          <w:szCs w:val="22"/>
        </w:rPr>
        <w:t xml:space="preserve"> il paragone fra i tempi presenti e quelli antichi non regge: è come </w:t>
      </w:r>
      <w:r w:rsidRPr="00253B60">
        <w:rPr>
          <w:rFonts w:ascii="Ebrima" w:hAnsi="Ebrima"/>
          <w:color w:val="984806"/>
          <w:sz w:val="22"/>
          <w:szCs w:val="22"/>
        </w:rPr>
        <w:t>"volere che uno asino facesse il corso di un cavallo"</w:t>
      </w:r>
      <w:r w:rsidRPr="00253B60">
        <w:rPr>
          <w:rFonts w:ascii="Ebrima" w:hAnsi="Ebrima"/>
          <w:sz w:val="22"/>
          <w:szCs w:val="22"/>
        </w:rPr>
        <w:t>). Ottimo come sto</w:t>
      </w:r>
      <w:r w:rsidRPr="00253B60">
        <w:rPr>
          <w:rFonts w:ascii="Ebrima" w:hAnsi="Ebrima"/>
          <w:sz w:val="22"/>
          <w:szCs w:val="22"/>
        </w:rPr>
        <w:softHyphen/>
        <w:t>rico perché diventa più vicino a M</w:t>
      </w:r>
      <w:r w:rsidR="00152183" w:rsidRPr="00253B60">
        <w:rPr>
          <w:rFonts w:ascii="Ebrima" w:hAnsi="Ebrima"/>
          <w:sz w:val="22"/>
          <w:szCs w:val="22"/>
        </w:rPr>
        <w:t>achiavelli</w:t>
      </w:r>
      <w:r w:rsidRPr="00253B60">
        <w:rPr>
          <w:rFonts w:ascii="Ebrima" w:hAnsi="Ebrima"/>
          <w:sz w:val="22"/>
          <w:szCs w:val="22"/>
        </w:rPr>
        <w:t xml:space="preserve"> e mostra di avere ideali e disinganni. </w:t>
      </w:r>
    </w:p>
    <w:p w14:paraId="4E73E8A7" w14:textId="77777777" w:rsidR="006953E6" w:rsidRDefault="006953E6" w:rsidP="00794854">
      <w:pPr>
        <w:rPr>
          <w:rFonts w:ascii="Ebrima" w:hAnsi="Ebrima"/>
        </w:rPr>
      </w:pPr>
    </w:p>
    <w:p w14:paraId="4FB13FA9" w14:textId="77777777" w:rsidR="00314F86" w:rsidRDefault="00314F86" w:rsidP="00794854">
      <w:pPr>
        <w:rPr>
          <w:rFonts w:ascii="Ebrima" w:hAnsi="Ebrima"/>
        </w:rPr>
      </w:pPr>
    </w:p>
    <w:p w14:paraId="5DE40CEF" w14:textId="77777777" w:rsidR="006D0FE3" w:rsidRDefault="006D0FE3" w:rsidP="00794854">
      <w:pPr>
        <w:rPr>
          <w:rFonts w:ascii="Ebrima" w:hAnsi="Ebrima"/>
        </w:rPr>
      </w:pPr>
    </w:p>
    <w:p w14:paraId="653DD2F9" w14:textId="77777777" w:rsidR="00253B60" w:rsidRDefault="00253B60" w:rsidP="00794854">
      <w:pPr>
        <w:rPr>
          <w:rFonts w:ascii="Ebrima" w:hAnsi="Ebrima"/>
        </w:rPr>
      </w:pPr>
    </w:p>
    <w:p w14:paraId="10D1252A" w14:textId="77777777" w:rsidR="006D0FE3" w:rsidRPr="00FE130D" w:rsidRDefault="006D0FE3" w:rsidP="00794854">
      <w:pPr>
        <w:rPr>
          <w:rFonts w:ascii="Ebrima" w:hAnsi="Ebrima"/>
          <w:b/>
          <w:color w:val="0070C0"/>
          <w:sz w:val="24"/>
          <w:szCs w:val="24"/>
        </w:rPr>
      </w:pPr>
      <w:r w:rsidRPr="00FE130D">
        <w:rPr>
          <w:rFonts w:ascii="Ebrima" w:hAnsi="Ebrima"/>
          <w:b/>
          <w:color w:val="0070C0"/>
          <w:sz w:val="24"/>
          <w:szCs w:val="24"/>
        </w:rPr>
        <w:t>Frasi celebri</w:t>
      </w:r>
    </w:p>
    <w:p w14:paraId="428B64CB" w14:textId="77777777" w:rsidR="00FE130D" w:rsidRDefault="00FE130D" w:rsidP="00794854">
      <w:pPr>
        <w:rPr>
          <w:rFonts w:ascii="Ebrima" w:hAnsi="Ebrima"/>
          <w:b/>
          <w:color w:val="0070C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9"/>
      </w:tblGrid>
      <w:tr w:rsidR="00FE130D" w:rsidRPr="000D4870" w14:paraId="189F8CBF" w14:textId="77777777" w:rsidTr="00FE130D">
        <w:tc>
          <w:tcPr>
            <w:tcW w:w="4889" w:type="dxa"/>
          </w:tcPr>
          <w:p w14:paraId="78A6A3D9" w14:textId="77777777" w:rsidR="00FE130D" w:rsidRPr="000D4870" w:rsidRDefault="00FE130D" w:rsidP="00794854">
            <w:pPr>
              <w:rPr>
                <w:rFonts w:ascii="Ebrima" w:hAnsi="Ebrima"/>
                <w:b/>
              </w:rPr>
            </w:pPr>
            <w:r w:rsidRPr="000D4870">
              <w:rPr>
                <w:rFonts w:ascii="Ebrima" w:hAnsi="Ebrima"/>
                <w:b/>
              </w:rPr>
              <w:t xml:space="preserve">Originale </w:t>
            </w:r>
          </w:p>
        </w:tc>
        <w:tc>
          <w:tcPr>
            <w:tcW w:w="4890" w:type="dxa"/>
          </w:tcPr>
          <w:p w14:paraId="2BE8AF73" w14:textId="77777777" w:rsidR="00FE130D" w:rsidRPr="000D4870" w:rsidRDefault="00FE130D" w:rsidP="00794854">
            <w:pPr>
              <w:rPr>
                <w:rFonts w:ascii="Ebrima" w:hAnsi="Ebrima"/>
                <w:b/>
              </w:rPr>
            </w:pPr>
            <w:r w:rsidRPr="000D4870">
              <w:rPr>
                <w:rFonts w:ascii="Ebrima" w:hAnsi="Ebrima"/>
                <w:b/>
              </w:rPr>
              <w:t xml:space="preserve">Parafrasi </w:t>
            </w:r>
          </w:p>
        </w:tc>
      </w:tr>
      <w:tr w:rsidR="00FE130D" w14:paraId="7459A637" w14:textId="77777777" w:rsidTr="00FE130D">
        <w:tc>
          <w:tcPr>
            <w:tcW w:w="4889" w:type="dxa"/>
          </w:tcPr>
          <w:p w14:paraId="3BE7372E" w14:textId="77777777" w:rsidR="00FE130D" w:rsidRPr="000D4870" w:rsidRDefault="00FE130D" w:rsidP="00FE130D">
            <w:pPr>
              <w:pStyle w:val="Paragraphedeliste"/>
              <w:numPr>
                <w:ilvl w:val="0"/>
                <w:numId w:val="12"/>
              </w:numPr>
              <w:rPr>
                <w:rFonts w:ascii="Ebrima" w:hAnsi="Ebrima"/>
                <w:b/>
                <w:color w:val="0070C0"/>
              </w:rPr>
            </w:pPr>
            <w:r w:rsidRPr="000D4870">
              <w:rPr>
                <w:rFonts w:ascii="Ebrima" w:hAnsi="Ebrima"/>
                <w:color w:val="984806" w:themeColor="accent6" w:themeShade="80"/>
              </w:rPr>
              <w:t xml:space="preserve">“il </w:t>
            </w:r>
            <w:proofErr w:type="spellStart"/>
            <w:r w:rsidRPr="000D4870">
              <w:rPr>
                <w:rFonts w:ascii="Ebrima" w:hAnsi="Ebrima"/>
                <w:color w:val="984806" w:themeColor="accent6" w:themeShade="80"/>
              </w:rPr>
              <w:t>lione</w:t>
            </w:r>
            <w:proofErr w:type="spellEnd"/>
            <w:r w:rsidRPr="000D4870">
              <w:rPr>
                <w:rFonts w:ascii="Ebrima" w:hAnsi="Ebrima"/>
                <w:color w:val="984806" w:themeColor="accent6" w:themeShade="80"/>
              </w:rPr>
              <w:t xml:space="preserve"> non si defende da' lacci, </w:t>
            </w:r>
            <w:proofErr w:type="gramStart"/>
            <w:r w:rsidRPr="000D4870">
              <w:rPr>
                <w:rFonts w:ascii="Ebrima" w:hAnsi="Ebrima"/>
                <w:color w:val="984806" w:themeColor="accent6" w:themeShade="80"/>
              </w:rPr>
              <w:t>la golpe</w:t>
            </w:r>
            <w:proofErr w:type="gramEnd"/>
            <w:r w:rsidRPr="000D4870">
              <w:rPr>
                <w:rFonts w:ascii="Ebrima" w:hAnsi="Ebrima"/>
                <w:color w:val="984806" w:themeColor="accent6" w:themeShade="80"/>
              </w:rPr>
              <w:t xml:space="preserve"> non si difende da' lupi. Bisogna, adunque, essere golpe a conoscere e lacci, e </w:t>
            </w:r>
            <w:proofErr w:type="spellStart"/>
            <w:r w:rsidRPr="000D4870">
              <w:rPr>
                <w:rFonts w:ascii="Ebrima" w:hAnsi="Ebrima"/>
                <w:color w:val="984806" w:themeColor="accent6" w:themeShade="80"/>
              </w:rPr>
              <w:t>lione</w:t>
            </w:r>
            <w:proofErr w:type="spellEnd"/>
            <w:r w:rsidRPr="000D4870">
              <w:rPr>
                <w:rFonts w:ascii="Ebrima" w:hAnsi="Ebrima"/>
                <w:color w:val="984806" w:themeColor="accent6" w:themeShade="80"/>
              </w:rPr>
              <w:t xml:space="preserve"> a sbigottire e lupi.”</w:t>
            </w:r>
            <w:r w:rsidRPr="000D4870">
              <w:rPr>
                <w:rFonts w:ascii="Ebrima" w:hAnsi="Ebrima"/>
                <w:color w:val="002060"/>
              </w:rPr>
              <w:t xml:space="preserve"> (</w:t>
            </w:r>
            <w:r w:rsidRPr="000D4870">
              <w:rPr>
                <w:rFonts w:ascii="Ebrima" w:hAnsi="Ebrima"/>
                <w:i/>
                <w:color w:val="002060"/>
              </w:rPr>
              <w:t>Il principe</w:t>
            </w:r>
            <w:r w:rsidRPr="000D4870">
              <w:rPr>
                <w:rFonts w:ascii="Ebrima" w:hAnsi="Ebrima"/>
                <w:color w:val="002060"/>
              </w:rPr>
              <w:t>, cap. XVII)</w:t>
            </w:r>
          </w:p>
          <w:p w14:paraId="303CB79A" w14:textId="77777777" w:rsidR="00FE130D" w:rsidRDefault="00FE130D" w:rsidP="00FE130D">
            <w:pPr>
              <w:pStyle w:val="Paragraphedeliste"/>
              <w:rPr>
                <w:rFonts w:ascii="Ebrima" w:hAnsi="Ebrima"/>
                <w:b/>
                <w:color w:val="0070C0"/>
              </w:rPr>
            </w:pPr>
          </w:p>
          <w:p w14:paraId="245C6B42" w14:textId="77777777" w:rsidR="00FB5550" w:rsidRPr="000D4870" w:rsidRDefault="00FB5550" w:rsidP="00FE130D">
            <w:pPr>
              <w:pStyle w:val="Paragraphedeliste"/>
              <w:rPr>
                <w:rFonts w:ascii="Ebrima" w:hAnsi="Ebrima"/>
                <w:b/>
                <w:color w:val="0070C0"/>
              </w:rPr>
            </w:pPr>
          </w:p>
        </w:tc>
        <w:tc>
          <w:tcPr>
            <w:tcW w:w="4890" w:type="dxa"/>
          </w:tcPr>
          <w:p w14:paraId="088B946D" w14:textId="77777777" w:rsidR="00FE130D" w:rsidRPr="000D4870" w:rsidRDefault="00FE130D" w:rsidP="00FE130D">
            <w:pPr>
              <w:pStyle w:val="Paragraphedeliste"/>
              <w:numPr>
                <w:ilvl w:val="0"/>
                <w:numId w:val="12"/>
              </w:numPr>
              <w:rPr>
                <w:rFonts w:ascii="Ebrima" w:hAnsi="Ebrima"/>
                <w:i/>
                <w:color w:val="002060"/>
              </w:rPr>
            </w:pPr>
            <w:r w:rsidRPr="000D4870">
              <w:rPr>
                <w:rFonts w:ascii="Ebrima" w:hAnsi="Ebrima"/>
                <w:i/>
                <w:color w:val="002060"/>
              </w:rPr>
              <w:t xml:space="preserve">“il leone non si difende dalle trappole, la volpe non si difende dai lupi. Bisogna perciò essere volpe per riconoscere le trappole e leone per impaurire i lupi” </w:t>
            </w:r>
          </w:p>
          <w:p w14:paraId="6DC9DE14" w14:textId="77777777" w:rsidR="00FE130D" w:rsidRPr="000D4870" w:rsidRDefault="00FE130D" w:rsidP="00794854">
            <w:pPr>
              <w:rPr>
                <w:rFonts w:ascii="Ebrima" w:hAnsi="Ebrima"/>
                <w:b/>
                <w:i/>
                <w:color w:val="002060"/>
              </w:rPr>
            </w:pPr>
          </w:p>
        </w:tc>
      </w:tr>
      <w:tr w:rsidR="00FE130D" w14:paraId="14344CCA" w14:textId="77777777" w:rsidTr="00FE130D">
        <w:tc>
          <w:tcPr>
            <w:tcW w:w="4889" w:type="dxa"/>
          </w:tcPr>
          <w:p w14:paraId="2E4A7D0C" w14:textId="77777777" w:rsidR="00FE130D" w:rsidRPr="00FB5550" w:rsidRDefault="00FE130D" w:rsidP="00FE130D">
            <w:pPr>
              <w:pStyle w:val="Paragraphedeliste"/>
              <w:numPr>
                <w:ilvl w:val="0"/>
                <w:numId w:val="12"/>
              </w:numPr>
              <w:rPr>
                <w:rFonts w:ascii="Ebrima" w:hAnsi="Ebrima"/>
                <w:color w:val="984806" w:themeColor="accent6" w:themeShade="80"/>
              </w:rPr>
            </w:pPr>
            <w:r w:rsidRPr="000D4870">
              <w:rPr>
                <w:rFonts w:ascii="Ebrima" w:hAnsi="Ebrima"/>
                <w:color w:val="984806" w:themeColor="accent6" w:themeShade="80"/>
              </w:rPr>
              <w:t xml:space="preserve">“Nasce da questo una disputa: s’egli è meglio essere amato che temuto, o converso. Rispondesi, che si vorrebbe essere l’uno e l’altro; ma, perché egli è difficile accozzarli insieme, è molto più sicuro essere temuto che amato, quando si abbia a mancare dell’uno de’ </w:t>
            </w:r>
            <w:proofErr w:type="spellStart"/>
            <w:r w:rsidRPr="000D4870">
              <w:rPr>
                <w:rFonts w:ascii="Ebrima" w:hAnsi="Ebrima"/>
                <w:color w:val="984806" w:themeColor="accent6" w:themeShade="80"/>
              </w:rPr>
              <w:t>dua</w:t>
            </w:r>
            <w:proofErr w:type="spellEnd"/>
            <w:r w:rsidRPr="000D4870">
              <w:rPr>
                <w:rFonts w:ascii="Ebrima" w:hAnsi="Ebrima"/>
                <w:color w:val="984806" w:themeColor="accent6" w:themeShade="80"/>
              </w:rPr>
              <w:t>.”</w:t>
            </w:r>
            <w:r w:rsidRPr="000D4870">
              <w:rPr>
                <w:rFonts w:ascii="Ebrima" w:hAnsi="Ebrima"/>
                <w:color w:val="002060"/>
              </w:rPr>
              <w:t xml:space="preserve"> (</w:t>
            </w:r>
            <w:r w:rsidRPr="000D4870">
              <w:rPr>
                <w:rFonts w:ascii="Ebrima" w:hAnsi="Ebrima"/>
                <w:i/>
                <w:color w:val="002060"/>
              </w:rPr>
              <w:t>Il principe</w:t>
            </w:r>
            <w:r w:rsidRPr="000D4870">
              <w:rPr>
                <w:rFonts w:ascii="Ebrima" w:hAnsi="Ebrima"/>
                <w:color w:val="002060"/>
              </w:rPr>
              <w:t>, cap. XVIII)</w:t>
            </w:r>
          </w:p>
          <w:p w14:paraId="7AAC12F1" w14:textId="77777777" w:rsidR="00FB5550" w:rsidRDefault="00FB5550" w:rsidP="00FB5550">
            <w:pPr>
              <w:pStyle w:val="Paragraphedeliste"/>
              <w:rPr>
                <w:rFonts w:ascii="Ebrima" w:hAnsi="Ebrima"/>
                <w:color w:val="984806" w:themeColor="accent6" w:themeShade="80"/>
              </w:rPr>
            </w:pPr>
          </w:p>
          <w:p w14:paraId="365FA2BC" w14:textId="77777777" w:rsidR="00FB5550" w:rsidRPr="000D4870" w:rsidRDefault="00FB5550" w:rsidP="00FB5550">
            <w:pPr>
              <w:pStyle w:val="Paragraphedeliste"/>
              <w:rPr>
                <w:rFonts w:ascii="Ebrima" w:hAnsi="Ebrima"/>
                <w:color w:val="984806" w:themeColor="accent6" w:themeShade="80"/>
              </w:rPr>
            </w:pPr>
          </w:p>
        </w:tc>
        <w:tc>
          <w:tcPr>
            <w:tcW w:w="4890" w:type="dxa"/>
          </w:tcPr>
          <w:p w14:paraId="0DF2D174" w14:textId="77777777" w:rsidR="00FE130D" w:rsidRPr="000D4870" w:rsidRDefault="00FE130D" w:rsidP="00FE130D">
            <w:pPr>
              <w:pStyle w:val="Paragraphedeliste"/>
              <w:numPr>
                <w:ilvl w:val="0"/>
                <w:numId w:val="12"/>
              </w:numPr>
              <w:rPr>
                <w:rFonts w:ascii="Ebrima" w:hAnsi="Ebrima"/>
                <w:i/>
                <w:color w:val="002060"/>
              </w:rPr>
            </w:pPr>
            <w:r w:rsidRPr="000D4870">
              <w:rPr>
                <w:rFonts w:ascii="Ebrima" w:hAnsi="Ebrima"/>
                <w:i/>
                <w:color w:val="002060"/>
              </w:rPr>
              <w:t xml:space="preserve">“Da ciò nasce un problema: se sia meglio essere amati piuttosto che temuti, o se sia meglio esser temuti piuttosto che amati. La risposta è che si dovrebbe essere l’una e l’altra cosa, ma poiché questo è difficile, è molto più sicuro, dovendo scegliere, esser temuti piuttosto che amati.” </w:t>
            </w:r>
          </w:p>
          <w:p w14:paraId="375A09BC" w14:textId="77777777" w:rsidR="00FE130D" w:rsidRPr="000D4870" w:rsidRDefault="00FE130D" w:rsidP="00FE130D">
            <w:pPr>
              <w:pStyle w:val="Paragraphedeliste"/>
              <w:rPr>
                <w:rFonts w:ascii="Ebrima" w:hAnsi="Ebrima"/>
                <w:i/>
                <w:color w:val="002060"/>
              </w:rPr>
            </w:pPr>
          </w:p>
        </w:tc>
      </w:tr>
      <w:tr w:rsidR="00FE130D" w14:paraId="704DEFBE" w14:textId="77777777" w:rsidTr="00FE130D">
        <w:tc>
          <w:tcPr>
            <w:tcW w:w="4889" w:type="dxa"/>
          </w:tcPr>
          <w:p w14:paraId="35728C8B" w14:textId="77777777" w:rsidR="00FE130D" w:rsidRPr="000D4870" w:rsidRDefault="00FE130D" w:rsidP="00FE130D">
            <w:pPr>
              <w:pStyle w:val="Paragraphedeliste"/>
              <w:numPr>
                <w:ilvl w:val="0"/>
                <w:numId w:val="12"/>
              </w:numPr>
              <w:rPr>
                <w:rFonts w:ascii="Ebrima" w:hAnsi="Ebrima"/>
                <w:color w:val="984806" w:themeColor="accent6" w:themeShade="80"/>
              </w:rPr>
            </w:pPr>
            <w:r w:rsidRPr="000D4870">
              <w:rPr>
                <w:rFonts w:ascii="Ebrima" w:hAnsi="Ebrima"/>
                <w:color w:val="984806" w:themeColor="accent6" w:themeShade="80"/>
              </w:rPr>
              <w:t>“non partirsi dal bene, potendo, ma sapere entrare nel male, necessitato”.</w:t>
            </w:r>
            <w:r w:rsidRPr="000D4870">
              <w:rPr>
                <w:rFonts w:ascii="Ebrima" w:hAnsi="Ebrima"/>
                <w:color w:val="002060"/>
              </w:rPr>
              <w:t xml:space="preserve"> (</w:t>
            </w:r>
            <w:r w:rsidRPr="000D4870">
              <w:rPr>
                <w:rFonts w:ascii="Ebrima" w:hAnsi="Ebrima"/>
                <w:i/>
                <w:color w:val="002060"/>
              </w:rPr>
              <w:t>Il principe</w:t>
            </w:r>
            <w:r w:rsidRPr="000D4870">
              <w:rPr>
                <w:rFonts w:ascii="Ebrima" w:hAnsi="Ebrima"/>
                <w:color w:val="002060"/>
              </w:rPr>
              <w:t>, cap. XVIII)</w:t>
            </w:r>
          </w:p>
        </w:tc>
        <w:tc>
          <w:tcPr>
            <w:tcW w:w="4890" w:type="dxa"/>
          </w:tcPr>
          <w:p w14:paraId="06867BF4" w14:textId="77777777" w:rsidR="00FE130D" w:rsidRPr="000D4870" w:rsidRDefault="00FE130D" w:rsidP="00FE130D">
            <w:pPr>
              <w:pStyle w:val="Paragraphedeliste"/>
              <w:numPr>
                <w:ilvl w:val="0"/>
                <w:numId w:val="13"/>
              </w:numPr>
              <w:rPr>
                <w:rFonts w:ascii="Ebrima" w:hAnsi="Ebrima"/>
                <w:i/>
                <w:color w:val="002060"/>
              </w:rPr>
            </w:pPr>
            <w:r w:rsidRPr="000D4870">
              <w:rPr>
                <w:rFonts w:ascii="Ebrima" w:hAnsi="Ebrima"/>
                <w:i/>
                <w:color w:val="002060"/>
              </w:rPr>
              <w:t xml:space="preserve">Il principe "non si allontani dal bene, quando può, ma sappia fare il male se vi è costretto." </w:t>
            </w:r>
          </w:p>
        </w:tc>
      </w:tr>
    </w:tbl>
    <w:p w14:paraId="78F33D63" w14:textId="77777777" w:rsidR="00FE130D" w:rsidRPr="006D0FE3" w:rsidRDefault="00FE130D" w:rsidP="00794854">
      <w:pPr>
        <w:rPr>
          <w:rFonts w:ascii="Ebrima" w:hAnsi="Ebrima"/>
          <w:b/>
          <w:color w:val="0070C0"/>
        </w:rPr>
      </w:pPr>
    </w:p>
    <w:p w14:paraId="2686F86D" w14:textId="77777777" w:rsidR="006D0FE3" w:rsidRDefault="006D0FE3" w:rsidP="00794854">
      <w:pPr>
        <w:rPr>
          <w:rFonts w:ascii="Ebrima" w:hAnsi="Ebrima"/>
        </w:rPr>
      </w:pPr>
    </w:p>
    <w:p w14:paraId="22F53202" w14:textId="77777777" w:rsidR="006D0FE3" w:rsidRDefault="006D0FE3" w:rsidP="006D0FE3">
      <w:pPr>
        <w:pStyle w:val="Paragraphedeliste"/>
        <w:rPr>
          <w:rFonts w:ascii="Ebrima" w:hAnsi="Ebrima"/>
          <w:color w:val="984806" w:themeColor="accent6" w:themeShade="80"/>
        </w:rPr>
      </w:pPr>
    </w:p>
    <w:p w14:paraId="338C4A59" w14:textId="77777777" w:rsidR="00D62513" w:rsidRDefault="00D62513" w:rsidP="006D0FE3">
      <w:pPr>
        <w:rPr>
          <w:rFonts w:ascii="Ebrima" w:hAnsi="Ebrima"/>
          <w:b/>
          <w:color w:val="0070C0"/>
        </w:rPr>
      </w:pPr>
    </w:p>
    <w:p w14:paraId="4030A1B1" w14:textId="77777777" w:rsidR="00253B60" w:rsidRDefault="00253B60" w:rsidP="006D0FE3">
      <w:pPr>
        <w:rPr>
          <w:rFonts w:ascii="Ebrima" w:hAnsi="Ebrima"/>
          <w:b/>
          <w:color w:val="0070C0"/>
        </w:rPr>
      </w:pPr>
    </w:p>
    <w:p w14:paraId="280D0715" w14:textId="77777777" w:rsidR="00136383" w:rsidRPr="00FE130D" w:rsidRDefault="00136383" w:rsidP="006D0FE3">
      <w:pPr>
        <w:rPr>
          <w:rFonts w:ascii="Ebrima" w:hAnsi="Ebrima"/>
          <w:b/>
          <w:color w:val="0070C0"/>
          <w:sz w:val="24"/>
          <w:szCs w:val="24"/>
        </w:rPr>
      </w:pPr>
      <w:r w:rsidRPr="00FE130D">
        <w:rPr>
          <w:rFonts w:ascii="Ebrima" w:hAnsi="Ebrima"/>
          <w:b/>
          <w:color w:val="0070C0"/>
          <w:sz w:val="24"/>
          <w:szCs w:val="24"/>
        </w:rPr>
        <w:lastRenderedPageBreak/>
        <w:t>Bibliografia</w:t>
      </w:r>
    </w:p>
    <w:p w14:paraId="16D586CD" w14:textId="77777777" w:rsidR="00136383" w:rsidRPr="005059A5" w:rsidRDefault="00136383" w:rsidP="00136383">
      <w:pPr>
        <w:pStyle w:val="Paragraphedeliste"/>
        <w:numPr>
          <w:ilvl w:val="0"/>
          <w:numId w:val="12"/>
        </w:numPr>
        <w:rPr>
          <w:rFonts w:ascii="Ebrima" w:hAnsi="Ebrima"/>
          <w:i/>
        </w:rPr>
      </w:pPr>
      <w:r w:rsidRPr="005059A5">
        <w:rPr>
          <w:rFonts w:ascii="Ebrima" w:hAnsi="Ebrima"/>
        </w:rPr>
        <w:t>Machiavelli, N.</w:t>
      </w:r>
      <w:r w:rsidRPr="005059A5">
        <w:rPr>
          <w:rFonts w:ascii="Ebrima" w:hAnsi="Ebrima"/>
          <w:i/>
        </w:rPr>
        <w:t>, Il principe</w:t>
      </w:r>
      <w:r w:rsidRPr="005059A5">
        <w:rPr>
          <w:rFonts w:ascii="Ebrima" w:hAnsi="Ebrima"/>
        </w:rPr>
        <w:t>, Milano, Rizzoli, 1991 (testo originale con la versione in italiano di oggi di Piero Melograni)</w:t>
      </w:r>
    </w:p>
    <w:p w14:paraId="18A1159B" w14:textId="77777777" w:rsidR="00136383" w:rsidRPr="005059A5" w:rsidRDefault="00136383" w:rsidP="006D0FE3">
      <w:pPr>
        <w:rPr>
          <w:rFonts w:ascii="Ebrima" w:hAnsi="Ebrima"/>
          <w:b/>
          <w:color w:val="0070C0"/>
        </w:rPr>
      </w:pPr>
    </w:p>
    <w:sectPr w:rsidR="00136383" w:rsidRPr="005059A5" w:rsidSect="0023049B">
      <w:headerReference w:type="even" r:id="rId12"/>
      <w:headerReference w:type="default" r:id="rId13"/>
      <w:footerReference w:type="even" r:id="rId14"/>
      <w:footerReference w:type="default" r:id="rId15"/>
      <w:headerReference w:type="first" r:id="rId16"/>
      <w:footerReference w:type="first" r:id="rId17"/>
      <w:pgSz w:w="11907" w:h="16840"/>
      <w:pgMar w:top="1417" w:right="1134" w:bottom="1134" w:left="1134" w:header="567" w:footer="567" w:gutter="0"/>
      <w:cols w:space="567"/>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90FD8" w14:textId="77777777" w:rsidR="009F1742" w:rsidRDefault="009F1742" w:rsidP="0023049B">
      <w:r>
        <w:separator/>
      </w:r>
    </w:p>
  </w:endnote>
  <w:endnote w:type="continuationSeparator" w:id="0">
    <w:p w14:paraId="4775C75F" w14:textId="77777777" w:rsidR="009F1742" w:rsidRDefault="009F1742" w:rsidP="00230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17A2D" w14:textId="77777777" w:rsidR="00982BBA" w:rsidRDefault="00982B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AF04" w14:textId="77777777" w:rsidR="004B1F07" w:rsidRDefault="004B1F07" w:rsidP="0023049B">
    <w:pPr>
      <w:pStyle w:val="Pieddepage"/>
      <w:tabs>
        <w:tab w:val="clear" w:pos="9638"/>
        <w:tab w:val="right" w:pos="9639"/>
      </w:tabs>
      <w:rPr>
        <w:rFonts w:ascii="Arial" w:hAnsi="Arial" w:cs="Arial"/>
        <w:sz w:val="12"/>
        <w:szCs w:val="12"/>
      </w:rPr>
    </w:pPr>
  </w:p>
  <w:p w14:paraId="33ABE387" w14:textId="77777777" w:rsidR="004B1F07" w:rsidRDefault="004B1F07" w:rsidP="0023049B">
    <w:pPr>
      <w:pStyle w:val="Pieddepage"/>
      <w:tabs>
        <w:tab w:val="clear" w:pos="9638"/>
        <w:tab w:val="right" w:pos="9639"/>
      </w:tabs>
      <w:rPr>
        <w:rFonts w:ascii="Arial" w:hAnsi="Arial" w:cs="Arial"/>
        <w:sz w:val="12"/>
        <w:szCs w:val="12"/>
      </w:rPr>
    </w:pPr>
  </w:p>
  <w:p w14:paraId="644478EC" w14:textId="77777777" w:rsidR="004B1F07" w:rsidRDefault="004B1F07" w:rsidP="0023049B">
    <w:pPr>
      <w:pStyle w:val="Pieddepage"/>
      <w:tabs>
        <w:tab w:val="clear" w:pos="9638"/>
        <w:tab w:val="right" w:pos="9639"/>
      </w:tabs>
      <w:rPr>
        <w:rFonts w:ascii="Arial" w:hAnsi="Arial" w:cs="Arial"/>
        <w:sz w:val="12"/>
        <w:szCs w:val="12"/>
      </w:rPr>
    </w:pPr>
  </w:p>
  <w:p w14:paraId="31DFEF7E" w14:textId="77777777" w:rsidR="0023049B" w:rsidRDefault="0023049B" w:rsidP="0023049B">
    <w:pPr>
      <w:pStyle w:val="Pieddepage"/>
      <w:tabs>
        <w:tab w:val="clear" w:pos="9638"/>
        <w:tab w:val="right" w:pos="9639"/>
      </w:tabs>
      <w:rPr>
        <w:rFonts w:ascii="Arial" w:hAnsi="Arial" w:cs="Arial"/>
      </w:rPr>
    </w:pPr>
    <w:r>
      <w:rPr>
        <w:rFonts w:ascii="Arial" w:hAnsi="Arial" w:cs="Arial"/>
        <w:sz w:val="12"/>
        <w:szCs w:val="12"/>
      </w:rPr>
      <w:t xml:space="preserve">© 2013 Autore: L. Guaragna – tratto da: </w:t>
    </w:r>
    <w:hyperlink r:id="rId1" w:history="1">
      <w:r w:rsidR="00DA4E43" w:rsidRPr="00705502">
        <w:rPr>
          <w:rStyle w:val="Hyperlien"/>
          <w:rFonts w:ascii="Arial" w:hAnsi="Arial" w:cs="Arial"/>
          <w:sz w:val="12"/>
          <w:szCs w:val="12"/>
        </w:rPr>
        <w:t>http://leoneg/archivio</w:t>
      </w:r>
    </w:hyperlink>
    <w:r w:rsidR="00DA4E43">
      <w:rPr>
        <w:rFonts w:ascii="Arial" w:hAnsi="Arial" w:cs="Arial"/>
        <w:sz w:val="12"/>
        <w:szCs w:val="12"/>
      </w:rPr>
      <w:t xml:space="preserve">                        </w:t>
    </w:r>
    <w:r>
      <w:rPr>
        <w:rFonts w:ascii="Arial" w:hAnsi="Arial" w:cs="Arial"/>
      </w:rPr>
      <w:tab/>
      <w:t xml:space="preserve"> </w:t>
    </w:r>
    <w:r w:rsidR="00DA4E43">
      <w:rPr>
        <w:rFonts w:ascii="Arial" w:hAnsi="Arial" w:cs="Arial"/>
      </w:rPr>
      <w:t xml:space="preserve">                                                </w:t>
    </w:r>
    <w:r w:rsidR="001B59E9">
      <w:rPr>
        <w:rFonts w:ascii="Arial" w:hAnsi="Arial" w:cs="Arial"/>
      </w:rPr>
      <w:t xml:space="preserve">              </w:t>
    </w:r>
    <w:r w:rsidR="00DA4E43">
      <w:rPr>
        <w:rFonts w:ascii="Arial" w:hAnsi="Arial" w:cs="Arial"/>
      </w:rPr>
      <w:t xml:space="preserve">                        </w:t>
    </w:r>
    <w:r>
      <w:rPr>
        <w:rStyle w:val="Numrodepage"/>
        <w:rFonts w:ascii="Tahoma" w:hAnsi="Tahoma" w:cs="Tahoma"/>
        <w:sz w:val="16"/>
        <w:szCs w:val="16"/>
      </w:rPr>
      <w:t xml:space="preserve">p. </w:t>
    </w:r>
    <w:r w:rsidR="00EC7AC2">
      <w:rPr>
        <w:rStyle w:val="Numrodepage"/>
        <w:rFonts w:ascii="Tahoma" w:hAnsi="Tahoma" w:cs="Tahoma"/>
        <w:sz w:val="16"/>
        <w:szCs w:val="16"/>
      </w:rPr>
      <w:fldChar w:fldCharType="begin"/>
    </w:r>
    <w:r>
      <w:rPr>
        <w:rStyle w:val="Numrodepage"/>
        <w:rFonts w:ascii="Tahoma" w:hAnsi="Tahoma" w:cs="Tahoma"/>
        <w:sz w:val="16"/>
        <w:szCs w:val="16"/>
      </w:rPr>
      <w:instrText xml:space="preserve"> PAGE </w:instrText>
    </w:r>
    <w:r w:rsidR="00EC7AC2">
      <w:rPr>
        <w:rStyle w:val="Numrodepage"/>
        <w:rFonts w:ascii="Tahoma" w:hAnsi="Tahoma" w:cs="Tahoma"/>
        <w:sz w:val="16"/>
        <w:szCs w:val="16"/>
      </w:rPr>
      <w:fldChar w:fldCharType="separate"/>
    </w:r>
    <w:r w:rsidR="00B96B41">
      <w:rPr>
        <w:rStyle w:val="Numrodepage"/>
        <w:rFonts w:ascii="Tahoma" w:hAnsi="Tahoma" w:cs="Tahoma"/>
        <w:noProof/>
        <w:sz w:val="16"/>
        <w:szCs w:val="16"/>
      </w:rPr>
      <w:t>7</w:t>
    </w:r>
    <w:r w:rsidR="00EC7AC2">
      <w:rPr>
        <w:rStyle w:val="Numrodepage"/>
        <w:rFonts w:ascii="Tahoma" w:hAnsi="Tahoma" w:cs="Tahoma"/>
        <w:sz w:val="16"/>
        <w:szCs w:val="16"/>
      </w:rPr>
      <w:fldChar w:fldCharType="end"/>
    </w:r>
    <w:r>
      <w:rPr>
        <w:rStyle w:val="Numrodepage"/>
        <w:rFonts w:ascii="Tahoma" w:hAnsi="Tahoma" w:cs="Tahoma"/>
        <w:sz w:val="16"/>
        <w:szCs w:val="16"/>
      </w:rPr>
      <w:t xml:space="preserve"> di </w:t>
    </w:r>
    <w:r w:rsidR="00EC7AC2">
      <w:rPr>
        <w:rStyle w:val="Numrodepage"/>
        <w:rFonts w:ascii="Tahoma" w:hAnsi="Tahoma" w:cs="Tahoma"/>
        <w:sz w:val="16"/>
        <w:szCs w:val="16"/>
      </w:rPr>
      <w:fldChar w:fldCharType="begin"/>
    </w:r>
    <w:r>
      <w:rPr>
        <w:rStyle w:val="Numrodepage"/>
        <w:rFonts w:ascii="Tahoma" w:hAnsi="Tahoma" w:cs="Tahoma"/>
        <w:sz w:val="16"/>
        <w:szCs w:val="16"/>
      </w:rPr>
      <w:instrText xml:space="preserve"> NUMPAGES </w:instrText>
    </w:r>
    <w:r w:rsidR="00EC7AC2">
      <w:rPr>
        <w:rStyle w:val="Numrodepage"/>
        <w:rFonts w:ascii="Tahoma" w:hAnsi="Tahoma" w:cs="Tahoma"/>
        <w:sz w:val="16"/>
        <w:szCs w:val="16"/>
      </w:rPr>
      <w:fldChar w:fldCharType="separate"/>
    </w:r>
    <w:r w:rsidR="00B96B41">
      <w:rPr>
        <w:rStyle w:val="Numrodepage"/>
        <w:rFonts w:ascii="Tahoma" w:hAnsi="Tahoma" w:cs="Tahoma"/>
        <w:noProof/>
        <w:sz w:val="16"/>
        <w:szCs w:val="16"/>
      </w:rPr>
      <w:t>7</w:t>
    </w:r>
    <w:r w:rsidR="00EC7AC2">
      <w:rPr>
        <w:rStyle w:val="Numrodepage"/>
        <w:rFonts w:ascii="Tahoma" w:hAnsi="Tahoma" w:cs="Tahoma"/>
        <w:sz w:val="16"/>
        <w:szCs w:val="16"/>
      </w:rPr>
      <w:fldChar w:fldCharType="end"/>
    </w:r>
  </w:p>
  <w:p w14:paraId="76F394FA" w14:textId="77777777" w:rsidR="0023049B" w:rsidRDefault="0023049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DB400" w14:textId="77777777" w:rsidR="00982BBA" w:rsidRDefault="00982B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ED53" w14:textId="77777777" w:rsidR="009F1742" w:rsidRDefault="009F1742" w:rsidP="0023049B">
      <w:r>
        <w:separator/>
      </w:r>
    </w:p>
  </w:footnote>
  <w:footnote w:type="continuationSeparator" w:id="0">
    <w:p w14:paraId="7011A058" w14:textId="77777777" w:rsidR="009F1742" w:rsidRDefault="009F1742" w:rsidP="00230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E85CF" w14:textId="77777777" w:rsidR="00982BBA" w:rsidRDefault="00982B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8C257" w14:textId="77777777" w:rsidR="00982BBA" w:rsidRDefault="00982B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97ED" w14:textId="77777777" w:rsidR="00982BBA" w:rsidRDefault="00982B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2AE"/>
    <w:multiLevelType w:val="hybridMultilevel"/>
    <w:tmpl w:val="C2BA0CB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1526286"/>
    <w:multiLevelType w:val="hybridMultilevel"/>
    <w:tmpl w:val="FEE070B8"/>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70019F5"/>
    <w:multiLevelType w:val="hybridMultilevel"/>
    <w:tmpl w:val="EDDCA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DD72F1"/>
    <w:multiLevelType w:val="hybridMultilevel"/>
    <w:tmpl w:val="AB88FE92"/>
    <w:lvl w:ilvl="0" w:tplc="0ACEF9C8">
      <w:numFmt w:val="bullet"/>
      <w:lvlText w:val="•"/>
      <w:lvlJc w:val="left"/>
      <w:pPr>
        <w:ind w:left="644"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C7726B"/>
    <w:multiLevelType w:val="hybridMultilevel"/>
    <w:tmpl w:val="41548FB2"/>
    <w:lvl w:ilvl="0" w:tplc="8180A062">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FAB6D9D"/>
    <w:multiLevelType w:val="hybridMultilevel"/>
    <w:tmpl w:val="FE4EA098"/>
    <w:lvl w:ilvl="0" w:tplc="0ACEF9C8">
      <w:numFmt w:val="bullet"/>
      <w:lvlText w:val="•"/>
      <w:lvlJc w:val="left"/>
      <w:pPr>
        <w:ind w:left="1004" w:hanging="360"/>
      </w:pPr>
      <w:rPr>
        <w:rFonts w:ascii="Calibri" w:eastAsia="Times New Roman" w:hAnsi="Calibri" w:cs="Times New Roman"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6" w15:restartNumberingAfterBreak="0">
    <w:nsid w:val="3F5561DB"/>
    <w:multiLevelType w:val="hybridMultilevel"/>
    <w:tmpl w:val="780E404E"/>
    <w:lvl w:ilvl="0" w:tplc="29CA7D5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42324F"/>
    <w:multiLevelType w:val="hybridMultilevel"/>
    <w:tmpl w:val="363291C2"/>
    <w:lvl w:ilvl="0" w:tplc="0ACEF9C8">
      <w:numFmt w:val="bullet"/>
      <w:lvlText w:val="•"/>
      <w:lvlJc w:val="left"/>
      <w:pPr>
        <w:ind w:left="644" w:hanging="360"/>
      </w:pPr>
      <w:rPr>
        <w:rFonts w:ascii="Calibri" w:eastAsia="Times New Roman" w:hAnsi="Calibri"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5AE36FBF"/>
    <w:multiLevelType w:val="hybridMultilevel"/>
    <w:tmpl w:val="77C4FA24"/>
    <w:lvl w:ilvl="0" w:tplc="0410000F">
      <w:start w:val="1"/>
      <w:numFmt w:val="decimal"/>
      <w:lvlText w:val="%1."/>
      <w:lvlJc w:val="left"/>
      <w:pPr>
        <w:ind w:left="644"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B6725A"/>
    <w:multiLevelType w:val="hybridMultilevel"/>
    <w:tmpl w:val="6742E484"/>
    <w:lvl w:ilvl="0" w:tplc="8180A062">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69460263"/>
    <w:multiLevelType w:val="hybridMultilevel"/>
    <w:tmpl w:val="4A24C804"/>
    <w:lvl w:ilvl="0" w:tplc="C396C848">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EA4D26"/>
    <w:multiLevelType w:val="hybridMultilevel"/>
    <w:tmpl w:val="03C88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062D64"/>
    <w:multiLevelType w:val="hybridMultilevel"/>
    <w:tmpl w:val="FEE2BBD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491216502">
    <w:abstractNumId w:val="0"/>
  </w:num>
  <w:num w:numId="2" w16cid:durableId="1521317547">
    <w:abstractNumId w:val="7"/>
  </w:num>
  <w:num w:numId="3" w16cid:durableId="463541744">
    <w:abstractNumId w:val="5"/>
  </w:num>
  <w:num w:numId="4" w16cid:durableId="2105226315">
    <w:abstractNumId w:val="3"/>
  </w:num>
  <w:num w:numId="5" w16cid:durableId="748163235">
    <w:abstractNumId w:val="8"/>
  </w:num>
  <w:num w:numId="6" w16cid:durableId="2131780132">
    <w:abstractNumId w:val="11"/>
  </w:num>
  <w:num w:numId="7" w16cid:durableId="2003662244">
    <w:abstractNumId w:val="12"/>
  </w:num>
  <w:num w:numId="8" w16cid:durableId="1473253450">
    <w:abstractNumId w:val="4"/>
  </w:num>
  <w:num w:numId="9" w16cid:durableId="1083138860">
    <w:abstractNumId w:val="1"/>
  </w:num>
  <w:num w:numId="10" w16cid:durableId="1590575576">
    <w:abstractNumId w:val="9"/>
  </w:num>
  <w:num w:numId="11" w16cid:durableId="324746867">
    <w:abstractNumId w:val="2"/>
  </w:num>
  <w:num w:numId="12" w16cid:durableId="582421090">
    <w:abstractNumId w:val="6"/>
  </w:num>
  <w:num w:numId="13" w16cid:durableId="102848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autoHyphenation/>
  <w:hyphenationZone w:val="284"/>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9B"/>
    <w:rsid w:val="000132BD"/>
    <w:rsid w:val="00026A0A"/>
    <w:rsid w:val="000540CF"/>
    <w:rsid w:val="00054FA4"/>
    <w:rsid w:val="000801BC"/>
    <w:rsid w:val="000C4061"/>
    <w:rsid w:val="000D4870"/>
    <w:rsid w:val="00105339"/>
    <w:rsid w:val="00105608"/>
    <w:rsid w:val="001127A9"/>
    <w:rsid w:val="00123DCD"/>
    <w:rsid w:val="00136383"/>
    <w:rsid w:val="00136528"/>
    <w:rsid w:val="00152183"/>
    <w:rsid w:val="00172D08"/>
    <w:rsid w:val="001A75E6"/>
    <w:rsid w:val="001B59E9"/>
    <w:rsid w:val="001D34B4"/>
    <w:rsid w:val="001E5D97"/>
    <w:rsid w:val="001F2DE6"/>
    <w:rsid w:val="00213751"/>
    <w:rsid w:val="00225CEB"/>
    <w:rsid w:val="0023049B"/>
    <w:rsid w:val="00253B60"/>
    <w:rsid w:val="00263479"/>
    <w:rsid w:val="002B5082"/>
    <w:rsid w:val="003004C2"/>
    <w:rsid w:val="00314F86"/>
    <w:rsid w:val="00345EC8"/>
    <w:rsid w:val="003C685B"/>
    <w:rsid w:val="00401D7E"/>
    <w:rsid w:val="00424460"/>
    <w:rsid w:val="004563EA"/>
    <w:rsid w:val="004B1F07"/>
    <w:rsid w:val="004B4AF7"/>
    <w:rsid w:val="004E1A5A"/>
    <w:rsid w:val="004E706F"/>
    <w:rsid w:val="005059A5"/>
    <w:rsid w:val="005765BB"/>
    <w:rsid w:val="005B7578"/>
    <w:rsid w:val="005C320C"/>
    <w:rsid w:val="006040CC"/>
    <w:rsid w:val="00640623"/>
    <w:rsid w:val="00674A06"/>
    <w:rsid w:val="006953E6"/>
    <w:rsid w:val="006B04FD"/>
    <w:rsid w:val="006B31C0"/>
    <w:rsid w:val="006B65C6"/>
    <w:rsid w:val="006C033A"/>
    <w:rsid w:val="006C3A30"/>
    <w:rsid w:val="006D0FE3"/>
    <w:rsid w:val="006E4A09"/>
    <w:rsid w:val="0072125C"/>
    <w:rsid w:val="007252E3"/>
    <w:rsid w:val="007262A2"/>
    <w:rsid w:val="0075714C"/>
    <w:rsid w:val="0076664E"/>
    <w:rsid w:val="0077639F"/>
    <w:rsid w:val="0079330E"/>
    <w:rsid w:val="00794854"/>
    <w:rsid w:val="007F20E1"/>
    <w:rsid w:val="00811310"/>
    <w:rsid w:val="0081420A"/>
    <w:rsid w:val="00837263"/>
    <w:rsid w:val="00850713"/>
    <w:rsid w:val="00867207"/>
    <w:rsid w:val="008A0E62"/>
    <w:rsid w:val="008B4138"/>
    <w:rsid w:val="00900D33"/>
    <w:rsid w:val="009604E9"/>
    <w:rsid w:val="00960D99"/>
    <w:rsid w:val="0096517C"/>
    <w:rsid w:val="00970DB0"/>
    <w:rsid w:val="0098015B"/>
    <w:rsid w:val="00982BBA"/>
    <w:rsid w:val="00983FB7"/>
    <w:rsid w:val="009A3EE8"/>
    <w:rsid w:val="009D14C9"/>
    <w:rsid w:val="009F1742"/>
    <w:rsid w:val="00A11E54"/>
    <w:rsid w:val="00A15BA9"/>
    <w:rsid w:val="00A30B94"/>
    <w:rsid w:val="00A31D49"/>
    <w:rsid w:val="00A63980"/>
    <w:rsid w:val="00AB089A"/>
    <w:rsid w:val="00AE44E3"/>
    <w:rsid w:val="00B32984"/>
    <w:rsid w:val="00B66925"/>
    <w:rsid w:val="00B724A0"/>
    <w:rsid w:val="00B7412F"/>
    <w:rsid w:val="00B96B41"/>
    <w:rsid w:val="00BA07A4"/>
    <w:rsid w:val="00BC13CA"/>
    <w:rsid w:val="00BE7144"/>
    <w:rsid w:val="00BE7425"/>
    <w:rsid w:val="00C11AC2"/>
    <w:rsid w:val="00C5078A"/>
    <w:rsid w:val="00CB2A52"/>
    <w:rsid w:val="00CC3858"/>
    <w:rsid w:val="00CF5622"/>
    <w:rsid w:val="00D60598"/>
    <w:rsid w:val="00D62513"/>
    <w:rsid w:val="00D87B12"/>
    <w:rsid w:val="00DA4E43"/>
    <w:rsid w:val="00DC761F"/>
    <w:rsid w:val="00DF6190"/>
    <w:rsid w:val="00E17BAF"/>
    <w:rsid w:val="00E577C0"/>
    <w:rsid w:val="00EB1CEF"/>
    <w:rsid w:val="00EC7AC2"/>
    <w:rsid w:val="00ED1C96"/>
    <w:rsid w:val="00EE754C"/>
    <w:rsid w:val="00F23D49"/>
    <w:rsid w:val="00F82480"/>
    <w:rsid w:val="00FB5550"/>
    <w:rsid w:val="00FE13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CDD72"/>
  <w15:docId w15:val="{ED639322-EF3B-45BC-A2A9-2F8CFD6EE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13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23049B"/>
    <w:pPr>
      <w:tabs>
        <w:tab w:val="center" w:pos="4819"/>
        <w:tab w:val="right" w:pos="9638"/>
      </w:tabs>
    </w:pPr>
  </w:style>
  <w:style w:type="character" w:customStyle="1" w:styleId="En-tteCar">
    <w:name w:val="En-tête Car"/>
    <w:basedOn w:val="Policepardfaut"/>
    <w:link w:val="En-tte"/>
    <w:uiPriority w:val="99"/>
    <w:semiHidden/>
    <w:rsid w:val="0023049B"/>
  </w:style>
  <w:style w:type="paragraph" w:styleId="Pieddepage">
    <w:name w:val="footer"/>
    <w:basedOn w:val="Normal"/>
    <w:link w:val="PieddepageCar"/>
    <w:uiPriority w:val="99"/>
    <w:semiHidden/>
    <w:unhideWhenUsed/>
    <w:rsid w:val="0023049B"/>
    <w:pPr>
      <w:tabs>
        <w:tab w:val="center" w:pos="4819"/>
        <w:tab w:val="right" w:pos="9638"/>
      </w:tabs>
    </w:pPr>
  </w:style>
  <w:style w:type="character" w:customStyle="1" w:styleId="PieddepageCar">
    <w:name w:val="Pied de page Car"/>
    <w:basedOn w:val="Policepardfaut"/>
    <w:link w:val="Pieddepage"/>
    <w:uiPriority w:val="99"/>
    <w:semiHidden/>
    <w:rsid w:val="0023049B"/>
  </w:style>
  <w:style w:type="character" w:styleId="Numrodepage">
    <w:name w:val="page number"/>
    <w:basedOn w:val="Policepardfaut"/>
    <w:uiPriority w:val="99"/>
    <w:semiHidden/>
    <w:unhideWhenUsed/>
    <w:rsid w:val="0023049B"/>
    <w:rPr>
      <w:rFonts w:ascii="Times New Roman" w:hAnsi="Times New Roman" w:cs="Times New Roman" w:hint="default"/>
    </w:rPr>
  </w:style>
  <w:style w:type="paragraph" w:styleId="Textedebulles">
    <w:name w:val="Balloon Text"/>
    <w:basedOn w:val="Normal"/>
    <w:link w:val="TextedebullesCar"/>
    <w:uiPriority w:val="99"/>
    <w:semiHidden/>
    <w:unhideWhenUsed/>
    <w:rsid w:val="00345EC8"/>
    <w:rPr>
      <w:rFonts w:ascii="Tahoma" w:hAnsi="Tahoma" w:cs="Tahoma"/>
      <w:sz w:val="16"/>
      <w:szCs w:val="16"/>
    </w:rPr>
  </w:style>
  <w:style w:type="character" w:customStyle="1" w:styleId="TextedebullesCar">
    <w:name w:val="Texte de bulles Car"/>
    <w:basedOn w:val="Policepardfaut"/>
    <w:link w:val="Textedebulles"/>
    <w:uiPriority w:val="99"/>
    <w:semiHidden/>
    <w:rsid w:val="00345EC8"/>
    <w:rPr>
      <w:rFonts w:ascii="Tahoma" w:hAnsi="Tahoma" w:cs="Tahoma"/>
      <w:sz w:val="16"/>
      <w:szCs w:val="16"/>
    </w:rPr>
  </w:style>
  <w:style w:type="paragraph" w:styleId="NormalWeb">
    <w:name w:val="Normal (Web)"/>
    <w:basedOn w:val="Normal"/>
    <w:uiPriority w:val="99"/>
    <w:semiHidden/>
    <w:unhideWhenUsed/>
    <w:rsid w:val="00ED1C96"/>
    <w:pPr>
      <w:spacing w:before="100" w:beforeAutospacing="1" w:after="100" w:afterAutospacing="1"/>
    </w:pPr>
    <w:rPr>
      <w:sz w:val="24"/>
      <w:szCs w:val="24"/>
    </w:rPr>
  </w:style>
  <w:style w:type="character" w:styleId="Hyperlien">
    <w:name w:val="Hyperlink"/>
    <w:basedOn w:val="Policepardfaut"/>
    <w:uiPriority w:val="99"/>
    <w:unhideWhenUsed/>
    <w:rsid w:val="00DA4E43"/>
    <w:rPr>
      <w:color w:val="0000FF" w:themeColor="hyperlink"/>
      <w:u w:val="single"/>
    </w:rPr>
  </w:style>
  <w:style w:type="table" w:styleId="Grilledutableau">
    <w:name w:val="Table Grid"/>
    <w:basedOn w:val="TableauNormal"/>
    <w:uiPriority w:val="59"/>
    <w:rsid w:val="00BC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BC13CA"/>
  </w:style>
  <w:style w:type="character" w:customStyle="1" w:styleId="NotedebasdepageCar">
    <w:name w:val="Note de bas de page Car"/>
    <w:basedOn w:val="Policepardfaut"/>
    <w:link w:val="Notedebasdepage"/>
    <w:uiPriority w:val="99"/>
    <w:rsid w:val="00BC13CA"/>
  </w:style>
  <w:style w:type="character" w:styleId="Appelnotedebasdep">
    <w:name w:val="footnote reference"/>
    <w:basedOn w:val="Policepardfaut"/>
    <w:uiPriority w:val="99"/>
    <w:semiHidden/>
    <w:unhideWhenUsed/>
    <w:rsid w:val="00BC13CA"/>
    <w:rPr>
      <w:vertAlign w:val="superscript"/>
    </w:rPr>
  </w:style>
  <w:style w:type="paragraph" w:styleId="Paragraphedeliste">
    <w:name w:val="List Paragraph"/>
    <w:basedOn w:val="Normal"/>
    <w:uiPriority w:val="34"/>
    <w:qFormat/>
    <w:rsid w:val="006D0FE3"/>
    <w:pPr>
      <w:ind w:left="720"/>
      <w:contextualSpacing/>
    </w:pPr>
  </w:style>
  <w:style w:type="character" w:styleId="Accentuation">
    <w:name w:val="Emphasis"/>
    <w:basedOn w:val="Policepardfaut"/>
    <w:uiPriority w:val="20"/>
    <w:qFormat/>
    <w:rsid w:val="00D62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61340">
      <w:bodyDiv w:val="1"/>
      <w:marLeft w:val="0"/>
      <w:marRight w:val="0"/>
      <w:marTop w:val="0"/>
      <w:marBottom w:val="0"/>
      <w:divBdr>
        <w:top w:val="none" w:sz="0" w:space="0" w:color="auto"/>
        <w:left w:val="none" w:sz="0" w:space="0" w:color="auto"/>
        <w:bottom w:val="none" w:sz="0" w:space="0" w:color="auto"/>
        <w:right w:val="none" w:sz="0" w:space="0" w:color="auto"/>
      </w:divBdr>
    </w:div>
    <w:div w:id="35338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leoneg/archiv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134596-4AAE-4F39-8D50-4582AAF2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2700</Words>
  <Characters>15393</Characters>
  <Application>Microsoft Office Word</Application>
  <DocSecurity>0</DocSecurity>
  <Lines>128</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Leone Guaragna</cp:lastModifiedBy>
  <cp:revision>4</cp:revision>
  <cp:lastPrinted>2025-03-02T07:48:00Z</cp:lastPrinted>
  <dcterms:created xsi:type="dcterms:W3CDTF">2025-03-02T07:48:00Z</dcterms:created>
  <dcterms:modified xsi:type="dcterms:W3CDTF">2025-03-02T07:48:00Z</dcterms:modified>
</cp:coreProperties>
</file>